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Production of livestock in Qinghai province（1978-2016）</w:t>
      </w:r>
    </w:p>
    <w:p>
      <w:r>
        <w:rPr>
          <w:sz w:val="32"/>
        </w:rPr>
        <w:t>1、Description</w:t>
      </w:r>
    </w:p>
    <w:p>
      <w:pPr>
        <w:ind w:firstLine="432"/>
      </w:pPr>
      <w:r>
        <w:rPr>
          <w:sz w:val="22"/>
        </w:rPr>
        <w:t>The data set recorded the sequence data of penned livestock number, full-grown livestock number, and outputs of meat, eggs, milk, wool and woolen products from 1978 to 2016.The data were derived from the Qinghai Society and Economics Statistical Yearbook and the Qinghai Statistical Yearbook. The accuracy of the data is consistent with that of the statistical yearbook.</w:t>
        <w:br/>
        <w:t>The data set contains three tables: livestock feeding status, main livestock products output, and number of full-grown livestock.</w:t>
        <w:br/>
        <w:t>Table 1: The table of livestock feeding status contains 7 fields.</w:t>
        <w:br/>
        <w:t>Field 1: Year Interpretation: Year of the data</w:t>
        <w:br/>
        <w:t>Field 2: Year-end penned large livestock Interpretation: Number of year-end penned large livestock Unit: 10,000</w:t>
        <w:br/>
        <w:t>Field 3: Cattle Interpretation: Number of year-end penned cattle Unit: 10,000</w:t>
        <w:br/>
        <w:t>Field 4: Horse Interpretation: Number of year-end penned horses Unit: 10,000</w:t>
        <w:br/>
        <w:t>Field 5: Goat Interpretation: Number of year-end penned goats Unit: 10,000</w:t>
        <w:br/>
        <w:t>Field 6: Sheep Interpretation: Number of year-end penned sheep Unit: 10,000</w:t>
        <w:br/>
        <w:t>Field 7: Pig Interpretation: Number of year-end penned pigs Unit: 10,000</w:t>
        <w:br/>
        <w:t>Table 2: The table of full-grown livestock number contains 5 fields.</w:t>
        <w:br/>
        <w:t>Field 1: Year Interpretation: Year of the data</w:t>
        <w:br/>
        <w:t>Field 2: Number of full-grown large livestock Unit: 10,000</w:t>
        <w:br/>
        <w:t>Field 3: Number of full-grown goats Unit: 10,000</w:t>
        <w:br/>
        <w:t>Field 4: Number of full-grown pigs Unit: 10,000</w:t>
        <w:br/>
        <w:t>Field 5: Number of full-grown poultry Unit: 10,000</w:t>
        <w:br/>
        <w:t>Table 3: The table of main livestock products output contains 14 fields.</w:t>
        <w:br/>
        <w:t>Field 1: Year Interpretation: Year of the data</w:t>
        <w:br/>
        <w:t>Field 2: Total output of meat Interpretation: Total output of meat Unit: ton</w:t>
        <w:br/>
        <w:t>Field 3: Pork Interpretation: Pork output Unit: ton</w:t>
        <w:br/>
        <w:t>Field 4: Beef Interpretation: Beef output Unit: ton</w:t>
        <w:br/>
        <w:t>Field 5: Mutton Interpretation: Mutton output Unit: ton</w:t>
        <w:br/>
        <w:t>Field 6: Other kinds of meat Interpretation: Output of other kinds of meat Unit: ton</w:t>
        <w:br/>
        <w:t>Field 7: Milk Interpretation: Output of milk Unit: ton</w:t>
        <w:br/>
        <w:t>Field 8: Cow milk Interpretation: Output of cow milk Unit: ton</w:t>
        <w:br/>
        <w:t>Field 9: Wool Interpretation: Output of wool Unit: ton</w:t>
        <w:br/>
        <w:t>Field 10: Sheep wool Interpretation: Output of sheep wool Unit: ton</w:t>
        <w:br/>
        <w:t>Field 11: Cashmere Interpretation: Output of cashmere Unit: ton</w:t>
        <w:br/>
        <w:t>Field 12: Cattle hair and villus Interpretation: Output of cattle hair and villus Unit: ton</w:t>
        <w:br/>
        <w:t>Field 13: Honey Interpretation: Output of honey Unit: ton</w:t>
        <w:br/>
        <w:t>Field 14: Poultry eggs Interpretation: Output of poultry eggs Unit: ton</w:t>
      </w:r>
    </w:p>
    <w:p>
      <w:r>
        <w:rPr>
          <w:sz w:val="32"/>
        </w:rPr>
        <w:t>2、Keywords</w:t>
      </w:r>
    </w:p>
    <w:p>
      <w:pPr>
        <w:ind w:left="432"/>
      </w:pPr>
      <w:r>
        <w:rPr>
          <w:sz w:val="22"/>
        </w:rPr>
        <w:t>Theme：</w:t>
      </w:r>
      <w:r>
        <w:rPr>
          <w:sz w:val="22"/>
        </w:rPr>
        <w:t>Social and Economic</w:t>
        <w:br/>
      </w:r>
      <w:r>
        <w:rPr>
          <w:sz w:val="22"/>
        </w:rPr>
        <w:t>Discipline：</w:t>
      </w:r>
      <w:r>
        <w:rPr>
          <w:sz w:val="22"/>
        </w:rPr>
        <w:t>Human-nature Relationship</w:t>
        <w:br/>
      </w:r>
      <w:r>
        <w:rPr>
          <w:sz w:val="22"/>
        </w:rPr>
        <w:t>Places：</w:t>
      </w:r>
      <w:r>
        <w:rPr>
          <w:sz w:val="22"/>
        </w:rPr>
        <w:t>Qinghai</w:t>
      </w:r>
      <w:r>
        <w:t xml:space="preserve">, </w:t>
      </w:r>
      <w:r>
        <w:rPr>
          <w:sz w:val="22"/>
        </w:rPr>
        <w:t xml:space="preserve">Tibetan Plateau </w:t>
      </w:r>
      <w:r>
        <w:t xml:space="preserve">, </w:t>
      </w:r>
      <w:r>
        <w:rPr>
          <w:sz w:val="22"/>
        </w:rPr>
        <w:t>Qinghai Province</w:t>
        <w:br/>
      </w:r>
      <w:r>
        <w:rPr>
          <w:sz w:val="22"/>
        </w:rPr>
        <w:t>Time：</w:t>
      </w:r>
      <w:r>
        <w:rPr>
          <w:sz w:val="22"/>
        </w:rPr>
        <w:t>1978-2016</w:t>
      </w:r>
    </w:p>
    <w:p>
      <w:r>
        <w:rPr>
          <w:sz w:val="32"/>
        </w:rPr>
        <w:t>3、Data details</w:t>
      </w:r>
    </w:p>
    <w:p>
      <w:pPr>
        <w:ind w:left="432"/>
      </w:pPr>
      <w:r>
        <w:rPr>
          <w:sz w:val="22"/>
        </w:rPr>
        <w:t>1.Scale：None</w:t>
      </w:r>
    </w:p>
    <w:p>
      <w:pPr>
        <w:ind w:left="432"/>
      </w:pPr>
      <w:r>
        <w:rPr>
          <w:sz w:val="22"/>
        </w:rPr>
        <w:t>2.Projection：</w:t>
      </w:r>
    </w:p>
    <w:p>
      <w:pPr>
        <w:ind w:left="432"/>
      </w:pPr>
      <w:r>
        <w:rPr>
          <w:sz w:val="22"/>
        </w:rPr>
        <w:t>3.Filesize：1.23MB</w:t>
      </w:r>
    </w:p>
    <w:p>
      <w:pPr>
        <w:ind w:left="432"/>
      </w:pPr>
      <w:r>
        <w:rPr>
          <w:sz w:val="22"/>
        </w:rPr>
        <w:t>4.Data format：EXCEL</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north：40.0</w:t>
            </w:r>
          </w:p>
        </w:tc>
        <w:tc>
          <w:tcPr>
            <w:tcW w:type="dxa" w:w="2880"/>
          </w:tcPr>
          <w:p>
            <w:r>
              <w:t>-</w:t>
            </w:r>
          </w:p>
        </w:tc>
      </w:tr>
      <w:tr>
        <w:tc>
          <w:tcPr>
            <w:tcW w:type="dxa" w:w="2880"/>
          </w:tcPr>
          <w:p>
            <w:r>
              <w:t>west：89.0</w:t>
            </w:r>
          </w:p>
        </w:tc>
        <w:tc>
          <w:tcPr>
            <w:tcW w:type="dxa" w:w="2880"/>
          </w:tcPr>
          <w:p>
            <w:r>
              <w:t>-</w:t>
            </w:r>
          </w:p>
        </w:tc>
        <w:tc>
          <w:tcPr>
            <w:tcW w:type="dxa" w:w="2880"/>
          </w:tcPr>
          <w:p>
            <w:r>
              <w:t>east：104.0</w:t>
            </w:r>
          </w:p>
        </w:tc>
      </w:tr>
      <w:tr>
        <w:tc>
          <w:tcPr>
            <w:tcW w:type="dxa" w:w="2880"/>
          </w:tcPr>
          <w:p>
            <w:r>
              <w:t>-</w:t>
            </w:r>
          </w:p>
        </w:tc>
        <w:tc>
          <w:tcPr>
            <w:tcW w:type="dxa" w:w="2880"/>
          </w:tcPr>
          <w:p>
            <w:r>
              <w:t>south：31.0</w:t>
            </w:r>
          </w:p>
        </w:tc>
        <w:tc>
          <w:tcPr>
            <w:tcW w:type="dxa" w:w="2880"/>
          </w:tcPr>
          <w:p>
            <w:r>
              <w:t>-</w:t>
            </w:r>
          </w:p>
        </w:tc>
      </w:tr>
    </w:tbl>
    <w:p>
      <w:r>
        <w:rPr>
          <w:sz w:val="32"/>
        </w:rPr>
        <w:t>5、Time frame:</w:t>
      </w:r>
      <w:r>
        <w:rPr>
          <w:sz w:val="22"/>
        </w:rPr>
        <w:t>1978-01-18 16:00:00+00:00</w:t>
      </w:r>
      <w:r>
        <w:rPr>
          <w:sz w:val="22"/>
        </w:rPr>
        <w:t>--</w:t>
      </w:r>
      <w:r>
        <w:rPr>
          <w:sz w:val="22"/>
        </w:rPr>
        <w:t>2017-01-17 16:00:00+00:00</w:t>
      </w:r>
    </w:p>
    <w:p>
      <w:r>
        <w:rPr>
          <w:sz w:val="32"/>
        </w:rPr>
        <w:t>6、Reference method</w:t>
      </w:r>
    </w:p>
    <w:p>
      <w:pPr>
        <w:ind w:left="432"/>
      </w:pPr>
      <w:r>
        <w:rPr>
          <w:sz w:val="22"/>
        </w:rPr>
        <w:t xml:space="preserve">References to data: </w:t>
      </w:r>
    </w:p>
    <w:p>
      <w:pPr>
        <w:ind w:left="432" w:firstLine="432"/>
      </w:pPr>
      <w:r>
        <w:t xml:space="preserve">Qinghai Provincial Bureau of Statistics. Production of livestock in Qinghai province（1978-2016）. A Big Earth Data Platform for Three Poles, </w:t>
      </w:r>
      <w:r>
        <w:rPr>
          <w:sz w:val="22"/>
        </w:rPr>
        <w:t>2018</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Qinghai Provincial Bureau of Statistics</w:t>
        <w:br/>
      </w:r>
      <w:r>
        <w:rPr>
          <w:sz w:val="22"/>
        </w:rPr>
        <w:t xml:space="preserve">unit: </w:t>
      </w:r>
      <w:r>
        <w:rPr>
          <w:sz w:val="22"/>
        </w:rPr>
        <w:t>Qinghai Provincial Bureau of Statistics</w:t>
        <w:br/>
      </w:r>
      <w:r>
        <w:rPr>
          <w:sz w:val="22"/>
        </w:rPr>
        <w:t xml:space="preserve">email: </w:t>
      </w:r>
      <w:r>
        <w:rPr>
          <w:sz w:val="22"/>
        </w:rPr>
        <w:t>qhsgcgl@qh.stats.cn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