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report on industrial pollution sources in Qinghai Province (2020-2015)</w:t>
      </w:r>
    </w:p>
    <w:p>
      <w:r>
        <w:rPr>
          <w:sz w:val="32"/>
        </w:rPr>
        <w:t>1、Description</w:t>
      </w:r>
    </w:p>
    <w:p>
      <w:pPr>
        <w:ind w:firstLine="432"/>
      </w:pPr>
      <w:r>
        <w:rPr>
          <w:sz w:val="22"/>
        </w:rPr>
        <w:t>The data set records the monitoring report of the key industrial enterprises in Qinghai Province (2015-2020). The data is collected from the Department of ecological environment of Qinghai Province. The data set contains 115 data files, including the supervision monitoring of Qinghai Huadian Datong Power Generation Co., Ltd. in the first quarter of 2015, the supervision monitoring of Qinghai Huadian Datong Power Generation Co., Ltd. in the second quarter of 2015, the supervision monitoring of Qinghai Huadian Datong Power Generation Co., Ltd. in the third quarter of 2015, and the supervision monitoring of Qinghai Huadian Datong Power Generation Co., Ltd. in the fourth quarter of 2015 Supervision monitoring of Huadian Datong Power Generation Co., Ltd. The key polluting enterprises involved are: Qinghai Huadian Datong Power Generation Co., Ltd., Qinghai Products Industry Investment Co., Ltd., Qilian mountain cement, Qinghai ningbei Power Generation Co., Ltd., Qinghai Qiaotou Aluminum Power Co., Ltd., Qinghai new building materials industry and Trade Co., Ltd., Qinghai Products Industry Investment Co., Ltd., Qinghai Yihua Chemical Co., Ltd., and Chalco Qinghai Branch Company, Qinghai cement, Baihe aluminum, Huaneng Xining Thermal Power Co., Ltd., Huanghe Xinye, Jihua Jiangyuan, Qinghai Huanghe Jianiang Beer Co., Ltd., Qinghai Jiangcang Energy Development Co., Ltd., Qinghai ningbei Power Generation Co., Ltd., Qinghai Tianlu Dairy Co., Ltd., Qinghai xiaoxiniu Dairy Co., Ltd., Western zinc and Xining Special Steel Co., Ltd Company, Asia silicon (Qinghai) Co., Ltd., Salt Lake Haina, yuntianhuazhong, State Power Investment Group Xi'an solar power generation Co., Ltd., upper Yellow River Hydropower Development Co., Ltd., Qinghai Electronic Materials Industry Development Co., Ltd., Qinghai Yellow River Jianiang Beer Co., Ltd., Qinghai Pharmaceutical Factory Co., Ltd., Qinghai Western Indium Industry Co., Ltd., Qinghai Hongyang Cement Co., Ltd Ltd., Qinghai Jieshen Environmental Energy Industry Co., Ltd., etc.</w:t>
        <w:br/>
        <w:t>among</w:t>
        <w:br/>
        <w:t>Monitoring point: flue gas outlet of rotary kiln.</w:t>
        <w:br/>
        <w:t>Monitoring items: particulate matter, sulfur dioxide, nitrogen oxides, flue gas flow.</w:t>
        <w:br/>
        <w:t>Monitoring frequency: three samples per production cycle under normal operation condition</w:t>
        <w:br/>
        <w:t>Contents of daily monitoring: cod, pH, COD, cod</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2015-2020</w:t>
      </w:r>
    </w:p>
    <w:p>
      <w:r>
        <w:rPr>
          <w:sz w:val="32"/>
        </w:rPr>
        <w:t>3、Data details</w:t>
      </w:r>
    </w:p>
    <w:p>
      <w:pPr>
        <w:ind w:left="432"/>
      </w:pPr>
      <w:r>
        <w:rPr>
          <w:sz w:val="22"/>
        </w:rPr>
        <w:t>1.Scale：None</w:t>
      </w:r>
    </w:p>
    <w:p>
      <w:pPr>
        <w:ind w:left="432"/>
      </w:pPr>
      <w:r>
        <w:rPr>
          <w:sz w:val="22"/>
        </w:rPr>
        <w:t>2.Projection：None</w:t>
      </w:r>
    </w:p>
    <w:p>
      <w:pPr>
        <w:ind w:left="432"/>
      </w:pPr>
      <w:r>
        <w:rPr>
          <w:sz w:val="22"/>
        </w:rPr>
        <w:t>3.Filesize：178.0MB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report on industrial pollution sources in Qinghai Province (2020-2015).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