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The dataset of ophiolite cumulate chronology and isotope in Nagqu, Tibet (2011-2012)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Data source description: The data are generated by arranging the literature.</w:t>
        <w:br/>
        <w:t xml:space="preserve">Test method: zircon U-Pb isotope LA-(MC)-ICPMS test; Re-Os isotope dilution method TIMS test. </w:t>
        <w:br/>
        <w:t>Data processing method: The data are automatically acquired by the analytical instrument, and the dating data are calculated using ISOPLOT software.</w:t>
        <w:br/>
        <w:t xml:space="preserve">The accuracy of the raw data: The accuracy of the zircon age test is shown in the error analysis value in the table; the accuracy of the Re-Os isotope analysis is shown in the error analysis value in the table. </w:t>
        <w:br/>
        <w:t>Data generating process: The first author personally analyzes and obtains the data, strictly in accordance with the experimental specifications</w:t>
        <w:br/>
        <w:t xml:space="preserve">Applications: Geology </w:t>
        <w:br/>
        <w:t>Data accuracy after processing: The accuracy of the processed data table is basically consistent with the analysis accuracy.</w:t>
        <w:br/>
        <w:t xml:space="preserve">The data contains 2 tables: </w:t>
        <w:br/>
        <w:t xml:space="preserve">(1) Zircon U-Pb isotope age analysis results table and </w:t>
        <w:br/>
        <w:t xml:space="preserve">(2) Whole rock and spinel Re-Os isotope </w:t>
        <w:br/>
        <w:t xml:space="preserve"> 7 U-Pb zircon age data and 5 Re-Os isotope data. </w:t>
        <w:br/>
        <w:t xml:space="preserve">Data Types: </w:t>
        <w:br/>
        <w:t xml:space="preserve">Table 1: Zircon U-Pb age </w:t>
        <w:br/>
        <w:t xml:space="preserve">Data type: digital </w:t>
        <w:br/>
        <w:t xml:space="preserve">Table 2: Whole rock and spinel Re-Os isotopes </w:t>
        <w:br/>
        <w:t>Data type: digital</w:t>
        <w:br/>
        <w:t xml:space="preserve">Dimensions (unit of measure): </w:t>
        <w:br/>
        <w:t>"Zircon U-Pb age" dimension: Ma, "Re-Os isotope" dimension: ratio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minerals/crystals</w:t>
      </w:r>
      <w:r>
        <w:t>,</w:t>
      </w:r>
      <w:r>
        <w:rPr>
          <w:sz w:val="22"/>
        </w:rPr>
        <w:t>Rocks/Minerals</w:t>
      </w:r>
      <w:r>
        <w:t>,</w:t>
      </w:r>
      <w:r>
        <w:rPr>
          <w:sz w:val="22"/>
        </w:rPr>
        <w:t>Isotopes</w:t>
      </w:r>
      <w:r>
        <w:t>,</w:t>
      </w:r>
      <w:r>
        <w:rPr>
          <w:sz w:val="22"/>
        </w:rPr>
        <w:t>Paleoclimate Reconstruction</w:t>
        <w:br/>
      </w:r>
      <w:r>
        <w:rPr>
          <w:sz w:val="22"/>
        </w:rPr>
        <w:t>Discipline：</w:t>
      </w:r>
      <w:r>
        <w:rPr>
          <w:sz w:val="22"/>
        </w:rPr>
        <w:t>Palaeoenvironment</w:t>
      </w:r>
      <w:r>
        <w:t>,</w:t>
      </w:r>
      <w:r>
        <w:rPr>
          <w:sz w:val="22"/>
        </w:rPr>
        <w:t>Solid earth</w:t>
        <w:br/>
      </w:r>
      <w:r>
        <w:rPr>
          <w:sz w:val="22"/>
        </w:rPr>
        <w:t>Places：</w:t>
      </w:r>
      <w:r>
        <w:rPr>
          <w:sz w:val="22"/>
        </w:rPr>
        <w:t>Tibet</w:t>
      </w:r>
      <w:r>
        <w:t xml:space="preserve">, </w:t>
      </w:r>
      <w:r>
        <w:rPr>
          <w:sz w:val="22"/>
        </w:rPr>
        <w:t xml:space="preserve">Tibetan Plateau </w:t>
      </w:r>
      <w:r>
        <w:t xml:space="preserve">, </w:t>
      </w:r>
      <w:r>
        <w:rPr>
          <w:sz w:val="22"/>
        </w:rPr>
        <w:t>Nagqu (also Naqu or Nagchu)</w:t>
        <w:br/>
      </w:r>
      <w:r>
        <w:rPr>
          <w:sz w:val="22"/>
        </w:rPr>
        <w:t>Time：</w:t>
      </w:r>
      <w:r>
        <w:rPr>
          <w:sz w:val="22"/>
        </w:rPr>
        <w:t>2011 to 2012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3.Filesize：0.06MB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west：91.5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east：92.0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south：31.5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2011-01-12 08:00:00+00:00</w:t>
      </w:r>
      <w:r>
        <w:rPr>
          <w:sz w:val="22"/>
        </w:rPr>
        <w:t>--</w:t>
      </w:r>
      <w:r>
        <w:rPr>
          <w:sz w:val="22"/>
        </w:rPr>
        <w:t>2013-01-11 08:00:00+00:00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DING Lin. The dataset of ophiolite cumulate chronology and isotope in Nagqu, Tibet (2011-2012). A Big Earth Data Platform for Three Poles, doi:10.11888/Geology.tpe.249416.file</w:t>
      </w:r>
      <w:r>
        <w:rPr>
          <w:sz w:val="22"/>
        </w:rPr>
        <w:t>2018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Huang, Q.S., Shi, R.D., Liu, D.L., Zhang, X.R., Fan, S.Q., &amp;Ding, L. (2013). Os isotopic evidence for a carbonaceous chondritic mantle source for the Nagqu ophiolite from Tibet and its implications. Chinese science bulletin, 58(1), 92-98.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DING Lin</w:t>
        <w:br/>
      </w:r>
      <w:r>
        <w:rPr>
          <w:sz w:val="22"/>
        </w:rPr>
        <w:t xml:space="preserve">unit: </w:t>
      </w:r>
      <w:r>
        <w:rPr>
          <w:sz w:val="22"/>
        </w:rPr>
        <w:t>Institute of Tibetan Plateau Research, CAS</w:t>
        <w:br/>
      </w:r>
      <w:r>
        <w:rPr>
          <w:sz w:val="22"/>
        </w:rPr>
        <w:t xml:space="preserve">email: </w:t>
      </w:r>
      <w:r>
        <w:rPr>
          <w:sz w:val="22"/>
        </w:rPr>
        <w:t>dinglin@itpcas.ac.cn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