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Statistical data of typical geological disasters in Qinghai Province (2011-2018)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records the typical geological disasters in Qinghai Province from 2011 to 2018. The data set includes 10 data tables, which are: typical geological disasters in 2011, 2012, 2013, 2013, distribution, 2014, etc The data structure of typical geological disasters in 2018 is the same.</w:t>
        <w:br/>
        <w:t>Each data table has five fields, such as the typical geological disasters in 2011:</w:t>
        <w:br/>
        <w:t>Field 1: Location</w:t>
        <w:br/>
        <w:t>Field 2: disaster type</w:t>
        <w:br/>
        <w:t>Field 3: time of occurrence</w:t>
        <w:br/>
        <w:t>Field 4: scale</w:t>
        <w:br/>
        <w:t>Field 5: hazards and losses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Natural Disaster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Qinghai</w:t>
        <w:br/>
      </w:r>
      <w:r>
        <w:rPr>
          <w:sz w:val="22"/>
        </w:rPr>
        <w:t>Time：</w:t>
      </w:r>
      <w:r>
        <w:rPr>
          <w:sz w:val="22"/>
        </w:rPr>
        <w:t>2011-2018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ZHAO  Hu. Statistical data of typical geological disasters in Qinghai Province (2011-2018). A Big Earth Data Platform for Three Poles, 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ZHAO  Hu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