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Snow cover product for Sanjiangyuan (2002-2014)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was derived from MODIS version 005 and the IMS data set. It is a daily cloudless snow area product processed by cloud removal. Value range: 0%-100%. 200: snow; 100: lake ice; 25: land; 37: sea. The spatial resolution is 0.005 degrees (approximately 500 m), and the temporal coverage is from July 5, 2002, to December 31, 2014.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Three-River-Source National Park</w:t>
      </w:r>
      <w:r>
        <w:t xml:space="preserve">, </w:t>
      </w:r>
      <w:r>
        <w:rPr>
          <w:sz w:val="22"/>
        </w:rPr>
        <w:t>Three Rivers Source</w:t>
        <w:br/>
      </w:r>
      <w:r>
        <w:rPr>
          <w:sz w:val="22"/>
        </w:rPr>
        <w:t>Time：</w:t>
      </w:r>
      <w:r>
        <w:rPr>
          <w:sz w:val="22"/>
        </w:rPr>
        <w:t>2002-2014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3.Filesize：430.0MB</w:t>
      </w:r>
    </w:p>
    <w:p>
      <w:pPr>
        <w:ind w:left="432"/>
      </w:pPr>
      <w:r>
        <w:rPr>
          <w:sz w:val="22"/>
        </w:rPr>
        <w:t>4.Data format：geotiff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2002-07-16 16:00:00+00:00</w:t>
      </w:r>
      <w:r>
        <w:rPr>
          <w:sz w:val="22"/>
        </w:rPr>
        <w:t>--</w:t>
      </w:r>
      <w:r>
        <w:rPr>
          <w:sz w:val="22"/>
        </w:rPr>
        <w:t>2015-01-11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HAO Xiaohua. Snow cover product for Sanjiangyuan (2002-2014). A Big Earth Data Platform for Three Poles, doi:10.11888/Snow.tpdc.270051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Hao, X.H., Luo, S.Q., Che, T., Wang, J., Li, H.Y., Dai, L.Y., Huang, X.D., &amp;Feng, Q.S. (2019). Accuracy assessment of four cloud-free snow cover products over the qinghai-tibetan plateau. International Journal of Digital Earth,12 (4), 375-393.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HAO Xiaohua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haoxh@lzb.ac.cn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