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Whole-rock geochemical and Sr-Nd isotopic data of Cambrian granitoids in the West Kunlun</w:t>
      </w:r>
    </w:p>
    <w:p>
      <w:r>
        <w:rPr>
          <w:sz w:val="32"/>
        </w:rPr>
        <w:t>1、Description</w:t>
      </w:r>
    </w:p>
    <w:p>
      <w:pPr>
        <w:ind w:firstLine="432"/>
      </w:pPr>
      <w:r>
        <w:rPr>
          <w:sz w:val="22"/>
        </w:rPr>
        <w:t>This data includes the main trace geochemistry and Sr-Nd isotope data of the whole rock. The samples were collected from four rock bodies in the West Kunlun Pamir area. The main geochemical data of the whole rock are obtained by X-ray fluorescence spectrometer, the trace elements are obtained by inductively coupled plasma mass spectrometer, and the Sr-Nd isotopic data of the whole rock are obtained by multi-collector inductively coupled plasma mass spectrometer. Through the obtained data, the magma source areas are defined as the mixing of Mesoproterozoic ancient basement rocks and juvenile crustal materials, the mixing of meta-igneous rocks, and meta-sedimentary rocks, and Mesoproterozoic ancient basement rocks, which help understand regional magmatism and tectonic evolution.</w:t>
      </w:r>
    </w:p>
    <w:p>
      <w:r>
        <w:rPr>
          <w:sz w:val="32"/>
        </w:rPr>
        <w:t>2、Keywords</w:t>
      </w:r>
    </w:p>
    <w:p>
      <w:pPr>
        <w:ind w:left="432"/>
      </w:pPr>
      <w:r>
        <w:rPr>
          <w:sz w:val="22"/>
        </w:rPr>
        <w:t>Theme：</w:t>
      </w:r>
      <w:r>
        <w:rPr>
          <w:sz w:val="22"/>
        </w:rPr>
        <w:t>Rocks/Minerals</w:t>
      </w:r>
      <w:r>
        <w:t>,</w:t>
      </w:r>
      <w:r>
        <w:rPr>
          <w:sz w:val="22"/>
        </w:rPr>
        <w:t>Tectonics</w:t>
      </w:r>
      <w:r>
        <w:t>,</w:t>
      </w:r>
      <w:r>
        <w:rPr>
          <w:sz w:val="22"/>
        </w:rPr>
        <w:t>Proto-Tethys</w:t>
      </w:r>
      <w:r>
        <w:t>,</w:t>
      </w:r>
      <w:r>
        <w:rPr>
          <w:sz w:val="22"/>
        </w:rPr>
        <w:t>granite</w:t>
        <w:br/>
      </w:r>
      <w:r>
        <w:rPr>
          <w:sz w:val="22"/>
        </w:rPr>
        <w:t>Discipline：</w:t>
      </w:r>
      <w:r>
        <w:rPr>
          <w:sz w:val="22"/>
        </w:rPr>
        <w:t>Solid earth</w:t>
        <w:br/>
      </w:r>
      <w:r>
        <w:rPr>
          <w:sz w:val="22"/>
        </w:rPr>
        <w:t>Places：</w:t>
      </w:r>
      <w:r>
        <w:rPr>
          <w:sz w:val="22"/>
        </w:rPr>
        <w:t>West Kunlun</w:t>
        <w:br/>
      </w:r>
      <w:r>
        <w:rPr>
          <w:sz w:val="22"/>
        </w:rPr>
        <w:t>Time：</w:t>
      </w:r>
      <w:r>
        <w:rPr>
          <w:sz w:val="22"/>
        </w:rPr>
        <w:t>Cambrian</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west：75.0</w:t>
            </w:r>
          </w:p>
        </w:tc>
        <w:tc>
          <w:tcPr>
            <w:tcW w:type="dxa" w:w="2880"/>
          </w:tcPr>
          <w:p>
            <w:r>
              <w:t>-</w:t>
            </w:r>
          </w:p>
        </w:tc>
        <w:tc>
          <w:tcPr>
            <w:tcW w:type="dxa" w:w="2880"/>
          </w:tcPr>
          <w:p>
            <w:r>
              <w:t>east：81.0</w:t>
            </w:r>
          </w:p>
        </w:tc>
      </w:tr>
      <w:tr>
        <w:tc>
          <w:tcPr>
            <w:tcW w:type="dxa" w:w="2880"/>
          </w:tcPr>
          <w:p>
            <w:r>
              <w:t>-</w:t>
            </w:r>
          </w:p>
        </w:tc>
        <w:tc>
          <w:tcPr>
            <w:tcW w:type="dxa" w:w="2880"/>
          </w:tcPr>
          <w:p>
            <w:r>
              <w:t>south：35.2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YIN   Jiyuan. Whole-rock geochemical and Sr-Nd isotopic data of Cambrian granitoids in the West Kunlun. A Big Earth Data Platform for Three Poles, doi:10.1130/B35408.1</w:t>
      </w:r>
      <w:r>
        <w:rPr>
          <w:sz w:val="22"/>
        </w:rPr>
        <w:t>2021</w:t>
      </w:r>
    </w:p>
    <w:p>
      <w:pPr>
        <w:ind w:left="432"/>
      </w:pPr>
      <w:r>
        <w:rPr>
          <w:sz w:val="22"/>
        </w:rPr>
        <w:t xml:space="preserve">References to articles: </w:t>
      </w:r>
    </w:p>
    <w:p>
      <w:pPr>
        <w:ind w:left="864"/>
      </w:pPr>
      <w:r>
        <w:t>Yin, J.Y., Xiao, W.J., Sun, M., Chen, W., Yuan, C., Zhang, Y.Y., Wang, T., Du, Q.Y., Wang, X.S., Xia, X.P. (2020). Petrogenesis of Early Cambrian granitoids in the western Kunlun orogenic belt, Northwest Tibet: Insight into early stage subduction of the Proto-Tethys Ocean. Geological Society of America Bulletin, 132(9-10), 2221–2240.</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YIN   Jiyuan</w:t>
        <w:br/>
      </w:r>
      <w:r>
        <w:rPr>
          <w:sz w:val="22"/>
        </w:rPr>
        <w:t xml:space="preserve">unit: </w:t>
      </w:r>
      <w:r>
        <w:rPr>
          <w:sz w:val="22"/>
        </w:rPr>
        <w:t>Institute of Geology, Chinese Academy of Geological Sciences</w:t>
        <w:br/>
      </w:r>
      <w:r>
        <w:rPr>
          <w:sz w:val="22"/>
        </w:rPr>
        <w:t xml:space="preserve">email: </w:t>
      </w:r>
      <w:r>
        <w:rPr>
          <w:sz w:val="22"/>
        </w:rPr>
        <w:t>yinjiyuan1983@163.com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