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Major and trace element compositions of basic rocks in rencuo ophiolite (Shenzha-bange county), Zangbeihu District, Qinghai-Tibet Plateau</w:t>
      </w:r>
    </w:p>
    <w:p>
      <w:r>
        <w:rPr>
          <w:sz w:val="32"/>
        </w:rPr>
        <w:t>1、Description</w:t>
      </w:r>
    </w:p>
    <w:p>
      <w:pPr>
        <w:ind w:firstLine="432"/>
      </w:pPr>
      <w:r>
        <w:rPr>
          <w:sz w:val="22"/>
        </w:rPr>
        <w:t>This data is the whole rock geochemical composition of Cretaceous magmatic rocks in Lhasa block. Including: basalt, andesite, dacite, granite and other lithology. The age span is from Permian to late Cretaceous. Through these data, we can effectively understand the geochemical properties of magmatic rocks in Lhasa block, and further understand the geochemical composition of magmatic rocks in different periods and the evolution characteristics of corresponding source areas.</w:t>
        <w:br/>
        <w:t>The data testing was completed in Beijing Kehui Testing Co., Ltd. and the sampling was completed by LA-ICP-MS multi receiver plasma mass spectrometry. The laser ablation system was ESI NWR 193nm, and the ICP-MS was analytikjena plasmaquant MS elite ICP-MS. The off-line processing of analytical data (including the selection of samples and blank signals, calibration of instrument sensitivity drift, calculation of element content, U-Th-Pb isotope ratio and age) was completed by software icpmsdata cal.</w:t>
      </w:r>
    </w:p>
    <w:p>
      <w:r>
        <w:rPr>
          <w:sz w:val="32"/>
        </w:rPr>
        <w:t>2、Keywords</w:t>
      </w:r>
    </w:p>
    <w:p>
      <w:pPr>
        <w:ind w:left="432"/>
      </w:pPr>
      <w:r>
        <w:rPr>
          <w:sz w:val="22"/>
        </w:rPr>
        <w:t>Theme：</w:t>
      </w:r>
      <w:r>
        <w:rPr>
          <w:sz w:val="22"/>
        </w:rPr>
        <w:t>Major elements</w:t>
      </w:r>
      <w:r>
        <w:t>,</w:t>
      </w:r>
      <w:r>
        <w:rPr>
          <w:sz w:val="22"/>
        </w:rPr>
        <w:t>Rocks/Minerals</w:t>
      </w:r>
      <w:r>
        <w:t>,</w:t>
      </w:r>
      <w:r>
        <w:rPr>
          <w:sz w:val="22"/>
        </w:rPr>
        <w:t>Geochemistry</w:t>
      </w:r>
      <w:r>
        <w:t>,</w:t>
      </w:r>
      <w:r>
        <w:rPr>
          <w:sz w:val="22"/>
        </w:rPr>
        <w:t>Tectonics</w:t>
      </w:r>
      <w:r>
        <w:t>,</w:t>
      </w:r>
      <w:r>
        <w:rPr>
          <w:sz w:val="22"/>
        </w:rPr>
        <w:t>diabase</w:t>
      </w:r>
      <w:r>
        <w:t>,</w:t>
      </w:r>
      <w:r>
        <w:rPr>
          <w:sz w:val="22"/>
        </w:rPr>
        <w:t>plate tectonics</w:t>
        <w:br/>
      </w:r>
      <w:r>
        <w:rPr>
          <w:sz w:val="22"/>
        </w:rPr>
        <w:t>Discipline：</w:t>
      </w:r>
      <w:r>
        <w:rPr>
          <w:sz w:val="22"/>
        </w:rPr>
        <w:t>Solid earth</w:t>
        <w:br/>
      </w:r>
      <w:r>
        <w:rPr>
          <w:sz w:val="22"/>
        </w:rPr>
        <w:t>Places：</w:t>
      </w:r>
      <w:r>
        <w:rPr>
          <w:sz w:val="22"/>
        </w:rPr>
        <w:t>Zangbeihu</w:t>
      </w:r>
      <w:r>
        <w:t xml:space="preserve">, </w:t>
      </w:r>
      <w:r>
        <w:rPr>
          <w:sz w:val="22"/>
        </w:rPr>
        <w:t>Lhasa Terrane</w:t>
        <w:br/>
      </w:r>
      <w:r>
        <w:rPr>
          <w:sz w:val="22"/>
        </w:rPr>
        <w:t>Time：</w:t>
      </w:r>
      <w:r>
        <w:rPr>
          <w:sz w:val="22"/>
        </w:rPr>
        <w:t>Cretaceous</w:t>
      </w:r>
    </w:p>
    <w:p>
      <w:r>
        <w:rPr>
          <w:sz w:val="32"/>
        </w:rPr>
        <w:t>3、Data details</w:t>
      </w:r>
    </w:p>
    <w:p>
      <w:pPr>
        <w:ind w:left="432"/>
      </w:pPr>
      <w:r>
        <w:rPr>
          <w:sz w:val="22"/>
        </w:rPr>
        <w:t>1.Scale：None</w:t>
      </w:r>
    </w:p>
    <w:p>
      <w:pPr>
        <w:ind w:left="432"/>
      </w:pPr>
      <w:r>
        <w:rPr>
          <w:sz w:val="22"/>
        </w:rPr>
        <w:t>2.Projection：</w:t>
      </w:r>
    </w:p>
    <w:p>
      <w:pPr>
        <w:ind w:left="432"/>
      </w:pPr>
      <w:r>
        <w:rPr>
          <w:sz w:val="22"/>
        </w:rPr>
        <w:t>3.Filesize：0.3MB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w:t>
            </w:r>
          </w:p>
        </w:tc>
        <w:tc>
          <w:tcPr>
            <w:tcW w:type="dxa" w:w="2880"/>
          </w:tcPr>
          <w:p>
            <w:r>
              <w:t>-</w:t>
            </w:r>
          </w:p>
        </w:tc>
      </w:tr>
      <w:tr>
        <w:tc>
          <w:tcPr>
            <w:tcW w:type="dxa" w:w="2880"/>
          </w:tcPr>
          <w:p>
            <w:r>
              <w:t>west：88.3</w:t>
            </w:r>
          </w:p>
        </w:tc>
        <w:tc>
          <w:tcPr>
            <w:tcW w:type="dxa" w:w="2880"/>
          </w:tcPr>
          <w:p>
            <w:r>
              <w:t>-</w:t>
            </w:r>
          </w:p>
        </w:tc>
        <w:tc>
          <w:tcPr>
            <w:tcW w:type="dxa" w:w="2880"/>
          </w:tcPr>
          <w:p>
            <w:r>
              <w:t>east：90.3</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ZHAI   Qingguo. Major and trace element compositions of basic rocks in rencuo ophiolite (Shenzha-bange county), Zangbeihu District, Qinghai-Tibet Plateau.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ZHAI   Qingguo</w:t>
        <w:br/>
      </w:r>
      <w:r>
        <w:rPr>
          <w:sz w:val="22"/>
        </w:rPr>
        <w:t xml:space="preserve">unit: </w:t>
      </w:r>
      <w:r>
        <w:rPr>
          <w:sz w:val="22"/>
        </w:rPr>
        <w:br/>
      </w:r>
      <w:r>
        <w:rPr>
          <w:sz w:val="22"/>
        </w:rPr>
        <w:t xml:space="preserve">email: </w:t>
      </w:r>
      <w:r>
        <w:rPr>
          <w:sz w:val="22"/>
        </w:rPr>
        <w:t>zhaiqingguo@126.com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