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1:250000 road distribution dataset of Qaidam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dataset of the road distribution in the qaidam river basin, scale: 250,000, projection: longitude and latitude, mainly including the spatial distribution and attribute data of the main roads in the qaidam river basin, attribute fields: code (road code), Name (road classification).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Transportation</w:t>
      </w:r>
      <w:r>
        <w:t>,</w:t>
      </w:r>
      <w:r>
        <w:rPr>
          <w:sz w:val="22"/>
        </w:rPr>
        <w:t>Traffic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Chaidamu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3.Filesize：0.75MB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1:250000 road distribution dataset of Qaidam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