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Risk assessment data of factors causing freezing-thawing disasters in the Himalayan Region and Water tower region of Asia (2021)</w:t>
      </w:r>
    </w:p>
    <w:p>
      <w:r>
        <w:rPr>
          <w:sz w:val="32"/>
        </w:rPr>
        <w:t>1、Description</w:t>
      </w:r>
    </w:p>
    <w:p>
      <w:pPr>
        <w:ind w:firstLine="432"/>
      </w:pPr>
      <w:r>
        <w:rPr>
          <w:sz w:val="22"/>
        </w:rPr>
        <w:t>Freezing-thawing disaster is the frost heaving and thawing settling caused by the change of thermal and mechanical stability of frozen soil, as well as the geological disasters caused by it, such as frost heaving hillock, ice cone, thermal thawing slump, thermal thawing subsidence, thawing mud flow, etc. In order to reveal the regional risk characteristics of freezing-thawing disasters around The Himalayas and in Asia's water tower region, it is very important to carry out the risk assessment of the factors causing the freezing-thawing disasters around the Himalayas and Asia's water tower region.The risk assessment of the risk factors of freezing-thawing disaster is mainly based on the climate, geography, environment and other factors of the evaluation area, and the geological conditions of the area are considered as the main factors of the risk assessment, and the risk assessment of the risk factors is graded.</w:t>
      </w:r>
    </w:p>
    <w:p>
      <w:r>
        <w:rPr>
          <w:sz w:val="32"/>
        </w:rPr>
        <w:t>2、Keywords</w:t>
      </w:r>
    </w:p>
    <w:p>
      <w:pPr>
        <w:ind w:left="432"/>
      </w:pPr>
      <w:r>
        <w:rPr>
          <w:sz w:val="22"/>
        </w:rPr>
        <w:t>Theme：</w:t>
      </w:r>
      <w:r>
        <w:rPr>
          <w:sz w:val="22"/>
        </w:rPr>
        <w:t>Freezing and thawing</w:t>
      </w:r>
      <w:r>
        <w:t>,</w:t>
      </w:r>
      <w:r>
        <w:rPr>
          <w:sz w:val="22"/>
        </w:rPr>
        <w:t>risk</w:t>
      </w:r>
      <w:r>
        <w:t>,</w:t>
      </w:r>
      <w:r>
        <w:rPr>
          <w:sz w:val="22"/>
        </w:rPr>
        <w:t>Natural Disaster</w:t>
        <w:br/>
      </w:r>
      <w:r>
        <w:rPr>
          <w:sz w:val="22"/>
        </w:rPr>
        <w:t>Discipline：</w:t>
      </w:r>
      <w:r>
        <w:rPr>
          <w:sz w:val="22"/>
        </w:rPr>
        <w:t>Human-nature Relationship</w:t>
        <w:br/>
      </w:r>
      <w:r>
        <w:rPr>
          <w:sz w:val="22"/>
        </w:rPr>
        <w:t>Places：</w:t>
      </w:r>
      <w:r>
        <w:rPr>
          <w:sz w:val="22"/>
        </w:rPr>
        <w:t>Tibetan Plateau himalaya</w:t>
        <w:br/>
      </w:r>
      <w:r>
        <w:rPr>
          <w:sz w:val="22"/>
        </w:rPr>
        <w:t>Time：</w:t>
      </w:r>
      <w:r>
        <w:rPr>
          <w:sz w:val="22"/>
        </w:rPr>
        <w:t>Until November 2021</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3.Filesize：0.52MB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north：39.425871</w:t>
            </w:r>
          </w:p>
        </w:tc>
        <w:tc>
          <w:tcPr>
            <w:tcW w:type="dxa" w:w="2880"/>
          </w:tcPr>
          <w:p>
            <w:r>
              <w:t>-</w:t>
            </w:r>
          </w:p>
        </w:tc>
      </w:tr>
      <w:tr>
        <w:tc>
          <w:tcPr>
            <w:tcW w:type="dxa" w:w="2880"/>
          </w:tcPr>
          <w:p>
            <w:r>
              <w:t>west：73.774856</w:t>
            </w:r>
          </w:p>
        </w:tc>
        <w:tc>
          <w:tcPr>
            <w:tcW w:type="dxa" w:w="2880"/>
          </w:tcPr>
          <w:p>
            <w:r>
              <w:t>-</w:t>
            </w:r>
          </w:p>
        </w:tc>
        <w:tc>
          <w:tcPr>
            <w:tcW w:type="dxa" w:w="2880"/>
          </w:tcPr>
          <w:p>
            <w:r>
              <w:t>east：102.7566552</w:t>
            </w:r>
          </w:p>
        </w:tc>
      </w:tr>
      <w:tr>
        <w:tc>
          <w:tcPr>
            <w:tcW w:type="dxa" w:w="2880"/>
          </w:tcPr>
          <w:p>
            <w:r>
              <w:t>-</w:t>
            </w:r>
          </w:p>
        </w:tc>
        <w:tc>
          <w:tcPr>
            <w:tcW w:type="dxa" w:w="2880"/>
          </w:tcPr>
          <w:p>
            <w:r>
              <w:t>south：26.637091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Guoming. Risk assessment data of factors causing freezing-thawing disasters in the Himalayan Region and Water tower region of Asia (2021). A Big Earth Data Platform for Three Poles, doi:10.11888/HumanNat.tpdc.271994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Guoming</w:t>
        <w:br/>
      </w:r>
      <w:r>
        <w:rPr>
          <w:sz w:val="22"/>
        </w:rPr>
        <w:t xml:space="preserve">unit: </w:t>
      </w:r>
      <w:r>
        <w:rPr>
          <w:sz w:val="22"/>
        </w:rPr>
        <w:br/>
      </w:r>
      <w:r>
        <w:rPr>
          <w:sz w:val="22"/>
        </w:rPr>
        <w:t xml:space="preserve">email: </w:t>
      </w:r>
      <w:r>
        <w:rPr>
          <w:sz w:val="22"/>
        </w:rPr>
        <w:t>zgm@bnu.edu.cn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