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Changes of population machinery in Qinghai Province (1952-2019)</w:t>
      </w:r>
    </w:p>
    <w:p>
      <w:r>
        <w:rPr>
          <w:sz w:val="32"/>
        </w:rPr>
        <w:t>1、Description</w:t>
      </w:r>
    </w:p>
    <w:p>
      <w:pPr>
        <w:ind w:firstLine="432"/>
      </w:pPr>
      <w:r>
        <w:rPr>
          <w:sz w:val="22"/>
        </w:rPr>
        <w:t>This data set records the mechanical changes of population in Qinghai Province from 1952 to 2018. The data is divided by year. The data is the annual report data of the provincial public security department. The immigration and emigration population after 1985 are inter provincial immigration and emigration. The data in 1952 is based on the China population · Qinghai volume published by China finance and Economics Press Based on relevant data. The data are compiled from the statistical yearbook of Qinghai Province issued by Qinghai Provincial Bureau of statistics. The dataset contains 25 data tables:</w:t>
        <w:br/>
        <w:t>Changes of population and machinery in Qinghai Province in Main Years (1990-2019) xls</w:t>
        <w:br/>
        <w:t>Changes in population and machinery in major years 1952-2004 xls</w:t>
        <w:br/>
        <w:t>Changes in population and machinery in major years 1952-2008 xls</w:t>
        <w:br/>
        <w:t>Changes in population and machinery in major years 1952-2009 xls</w:t>
        <w:br/>
        <w:t>Changes in population and machinery in major years 1952-2010 xls</w:t>
        <w:br/>
        <w:t>Changes in population and machinery in major years 1952-2011 xls</w:t>
        <w:br/>
        <w:t>Changes in population and machinery in major years 1952-2012 xls</w:t>
        <w:br/>
        <w:t>Changes in population and machinery in major years 1952-2013 xls</w:t>
        <w:br/>
        <w:t>Changes in population and machinery in major years 1952-2014 xls</w:t>
        <w:br/>
        <w:t>Changes in population and machinery in major years 1952-2015 xls</w:t>
        <w:br/>
        <w:t>Changes in population and machinery in major years 1952-2016 xls</w:t>
        <w:br/>
        <w:t>Changes in population and machinery in major years 1952-2006 xls</w:t>
        <w:br/>
        <w:t>Changes in population and machinery in major years 1952-2007 xls</w:t>
        <w:br/>
        <w:t>Mechanical changes in population in Main Years 1987-2005 xls</w:t>
        <w:br/>
        <w:t>Changes in population and machinery in major years 1990-2017 xls</w:t>
        <w:br/>
        <w:t>Changes in population and machinery in major years 1990-2018 xls</w:t>
        <w:br/>
        <w:t>Main population changes 1952-2001 xls</w:t>
        <w:br/>
        <w:t>Main population changes 1952-2002 xls</w:t>
        <w:br/>
        <w:t>Population changes 1952-2003 xls</w:t>
        <w:br/>
        <w:t>Changes in population machinery, 1952-2002 xls</w:t>
        <w:br/>
        <w:t>Changes in population and machinery, 1952-2003 xls</w:t>
        <w:br/>
        <w:t>Changes of population and machinery in the whole province from 1952 to 1998 xls</w:t>
        <w:br/>
        <w:t>Changes of population and machinery in the whole province from 1952 to 1999 xls</w:t>
        <w:br/>
        <w:t>Changes of population and machinery in the whole province from 1952 to 2000 xls</w:t>
        <w:br/>
        <w:t>Changes of population and machinery in the whole province from 1952 to 2001 The XLS data table has the same structure. For example, there are five fields in the 1952-1998 data table of population and machinery changes in the province:</w:t>
        <w:br/>
        <w:t>Field 1: year</w:t>
        <w:br/>
        <w:t>Field 2: number of people</w:t>
        <w:br/>
        <w:t>Field 3: migration rate</w:t>
        <w:br/>
        <w:t>Field 4: number of people</w:t>
        <w:br/>
        <w:t>Field 5: emigration rate</w:t>
      </w:r>
    </w:p>
    <w:p>
      <w:r>
        <w:rPr>
          <w:sz w:val="32"/>
        </w:rPr>
        <w:t>2、Keywords</w:t>
      </w:r>
    </w:p>
    <w:p>
      <w:pPr>
        <w:ind w:left="432"/>
      </w:pPr>
      <w:r>
        <w:rPr>
          <w:sz w:val="22"/>
        </w:rPr>
        <w:t>Theme：</w:t>
      </w:r>
      <w:r>
        <w:rPr>
          <w:sz w:val="22"/>
        </w:rPr>
        <w:t>Population</w:t>
      </w:r>
      <w:r>
        <w:t>,</w:t>
      </w:r>
      <w:r>
        <w:rPr>
          <w:sz w:val="22"/>
        </w:rPr>
        <w:t>Population change</w:t>
        <w:br/>
      </w:r>
      <w:r>
        <w:rPr>
          <w:sz w:val="22"/>
        </w:rPr>
        <w:t>Discipline：</w:t>
      </w:r>
      <w:r>
        <w:rPr>
          <w:sz w:val="22"/>
        </w:rPr>
        <w:t>Human-nature Relationship</w:t>
        <w:br/>
      </w:r>
      <w:r>
        <w:rPr>
          <w:sz w:val="22"/>
        </w:rPr>
        <w:t>Places：</w:t>
      </w:r>
      <w:r>
        <w:rPr>
          <w:sz w:val="22"/>
        </w:rPr>
        <w:t>Qinghai Province</w:t>
        <w:br/>
      </w:r>
      <w:r>
        <w:rPr>
          <w:sz w:val="22"/>
        </w:rPr>
        <w:t>Time：</w:t>
      </w:r>
      <w:r>
        <w:rPr>
          <w:sz w:val="22"/>
        </w:rPr>
        <w:t>1952-2019</w:t>
      </w:r>
    </w:p>
    <w:p>
      <w:r>
        <w:rPr>
          <w:sz w:val="32"/>
        </w:rPr>
        <w:t>3、Data details</w:t>
      </w:r>
    </w:p>
    <w:p>
      <w:pPr>
        <w:ind w:left="432"/>
      </w:pPr>
      <w:r>
        <w:rPr>
          <w:sz w:val="22"/>
        </w:rPr>
        <w:t>1.Scale：None</w:t>
      </w:r>
    </w:p>
    <w:p>
      <w:pPr>
        <w:ind w:left="432"/>
      </w:pPr>
      <w:r>
        <w:rPr>
          <w:sz w:val="22"/>
        </w:rPr>
        <w:t>2.Projection：</w:t>
      </w:r>
    </w:p>
    <w:p>
      <w:pPr>
        <w:ind w:left="432"/>
      </w:pPr>
      <w:r>
        <w:rPr>
          <w:sz w:val="22"/>
        </w:rPr>
        <w:t>3.Filesize：0.31MB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1951-12-31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Changes of population machinery in Qinghai Province (1952-2019).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