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cloud-free NDVI data in the Heihe River Basin (2001-2011)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NDVI products based on MODIS (myd13a2 and mod13a2) use the improved hats algorithm to remove the cloud and reconstruct the daily and 1km resolution NDVI data set in 2001-2011. The product coordinate system is longitude and latitude projection, and the spatial range is 96.5e-102.5e, 37.5n-43n. Every day's data is stored as a geotif file. The name is Heihe ﹣ YYY ﹣ NDVI ﹣ recon.ddd.tif, where yyyy is the year and DDD represents a certain day in a specific year. There are 365 days of output data by default every year. The data type is 16bit shaping, the pixel filling value of invalid value is - 3000, the effective data range is - 2000-10000, and the scaling factor is 0.0001.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NDVI</w:t>
      </w:r>
      <w:r>
        <w:t xml:space="preserve">, </w:t>
      </w:r>
      <w:r>
        <w:rPr>
          <w:sz w:val="22"/>
        </w:rPr>
        <w:t>MYD13A2</w:t>
      </w:r>
      <w:r>
        <w:t xml:space="preserve">, </w:t>
      </w:r>
      <w:r>
        <w:rPr>
          <w:sz w:val="22"/>
        </w:rPr>
        <w:t>植被指数</w:t>
      </w:r>
      <w:r>
        <w:t xml:space="preserve">, </w:t>
      </w:r>
      <w:r>
        <w:rPr>
          <w:sz w:val="22"/>
        </w:rPr>
        <w:t>MOD13A2</w:t>
      </w:r>
      <w:r>
        <w:t xml:space="preserve">, </w:t>
      </w:r>
      <w:r>
        <w:rPr>
          <w:sz w:val="22"/>
        </w:rPr>
        <w:t>MODIS</w:t>
        <w:br/>
      </w:r>
      <w:r>
        <w:rPr>
          <w:sz w:val="22"/>
        </w:rPr>
        <w:t>Discipline：</w:t>
      </w:r>
      <w:r>
        <w:rPr>
          <w:sz w:val="22"/>
        </w:rPr>
        <w:t>Physical Geography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2000-2011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3.Filesize：2470.0MB</w:t>
      </w:r>
    </w:p>
    <w:p>
      <w:pPr>
        <w:ind w:left="432"/>
      </w:pPr>
      <w:r>
        <w:rPr>
          <w:sz w:val="22"/>
        </w:rPr>
        <w:t>4.Data format：栅格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2001-01-07 15:10:00+00:00</w:t>
      </w:r>
      <w:r>
        <w:rPr>
          <w:sz w:val="22"/>
        </w:rPr>
        <w:t>--</w:t>
      </w:r>
      <w:r>
        <w:rPr>
          <w:sz w:val="22"/>
        </w:rPr>
        <w:t>2012-01-06 10:00:00+00:00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JIA  Li. The cloud-free NDVI data in the Heihe River Basin (2001-2011). A Big Earth Data Platform for Three Poles, doi:10.3972/heihe.112.2013.db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Jia, L., Shang, H., Hu, G., Menenti, M. (2011). Phenological response of vegetation to upstream river flow in the Heihe Rive basin by time series analysis of MODIS data. Hydrology and Earth System Sciences, 15(3), 1047-1064, doi:10.5194/hess-15-1047-2011.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JIA  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jiali@radi.ac.cn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