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Distributions of debris flows in CPEC and Tianshan Mountain</w:t>
      </w:r>
    </w:p>
    <w:p>
      <w:r>
        <w:rPr>
          <w:sz w:val="32"/>
        </w:rPr>
        <w:t>1、Description</w:t>
      </w:r>
    </w:p>
    <w:p>
      <w:pPr>
        <w:ind w:firstLine="432"/>
      </w:pPr>
      <w:r>
        <w:rPr>
          <w:sz w:val="22"/>
        </w:rPr>
        <w:t>This data provides the distribution of debris flows in the China-Pakistan Economic Corridor and the Tianshan Mountains by 2021. Based on historical data collection, field surveys and interpretation of remote sensing images, combined with digital topographic maps (DEM) and geological maps, the latest China-Pakistan economic The debris flow distribution data of the corridor (foreign section) has good reliability of data information, and the data can be used as the basic data for debris flow distribution law, debris flow risk, and risk calculation. The extraction of the debris flow basin mainly adopts the hydrological analysis method in ArcGIS, taking into account the accuracy limitation of DEM, combined with Google Earth images to perform necessary manual correction.</w:t>
      </w:r>
    </w:p>
    <w:p>
      <w:r>
        <w:rPr>
          <w:sz w:val="32"/>
        </w:rPr>
        <w:t>2、Keywords</w:t>
      </w:r>
    </w:p>
    <w:p>
      <w:pPr>
        <w:ind w:left="432"/>
      </w:pPr>
      <w:r>
        <w:rPr>
          <w:sz w:val="22"/>
        </w:rPr>
        <w:t>Theme：</w:t>
      </w:r>
      <w:r>
        <w:rPr>
          <w:sz w:val="22"/>
        </w:rPr>
        <w:t>Earth SurFace Processes</w:t>
      </w:r>
      <w:r>
        <w:t>,</w:t>
      </w:r>
      <w:r>
        <w:rPr>
          <w:sz w:val="22"/>
        </w:rPr>
        <w:t>debris flow</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3.Filesize：4.39MB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west：71.4</w:t>
            </w:r>
          </w:p>
        </w:tc>
        <w:tc>
          <w:tcPr>
            <w:tcW w:type="dxa" w:w="2880"/>
          </w:tcPr>
          <w:p>
            <w:r>
              <w:t>-</w:t>
            </w:r>
          </w:p>
        </w:tc>
        <w:tc>
          <w:tcPr>
            <w:tcW w:type="dxa" w:w="2880"/>
          </w:tcPr>
          <w:p>
            <w:r>
              <w:t>east：88.54</w:t>
            </w:r>
          </w:p>
        </w:tc>
      </w:tr>
      <w:tr>
        <w:tc>
          <w:tcPr>
            <w:tcW w:type="dxa" w:w="2880"/>
          </w:tcPr>
          <w:p>
            <w:r>
              <w:t>-</w:t>
            </w:r>
          </w:p>
        </w:tc>
        <w:tc>
          <w:tcPr>
            <w:tcW w:type="dxa" w:w="2880"/>
          </w:tcPr>
          <w:p>
            <w:r>
              <w:t>south：34.53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Fenghuan . Distributions of debris flows in CPEC and Tianshan Mountain. A Big Earth Data Platform for Three Poles, doi:10.11888/Terre.tpdc.272661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SU   Fenghuan </w:t>
        <w:br/>
      </w:r>
      <w:r>
        <w:rPr>
          <w:sz w:val="22"/>
        </w:rPr>
        <w:t xml:space="preserve">unit: </w:t>
      </w:r>
      <w:r>
        <w:rPr>
          <w:sz w:val="22"/>
        </w:rPr>
        <w:t>Institute of Mountain Hazards and Environment,CAS</w:t>
        <w:br/>
      </w:r>
      <w:r>
        <w:rPr>
          <w:sz w:val="22"/>
        </w:rPr>
        <w:t xml:space="preserve">email: </w:t>
      </w:r>
      <w:r>
        <w:rPr>
          <w:sz w:val="22"/>
        </w:rPr>
        <w:t>fhsu@imde.ac.cn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