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HiWATER：Landsat ETM+ dataset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five scenes, covering the artificial oasis eco-hydrology experimental area of the Heihe River Basin, which were acquired on (yy-mm-dd) 2012-04-05, 2012-04-21, 2012-05-07, 2012-06-24, 2012-07-10.</w:t>
        <w:br/>
        <w:t xml:space="preserve">The data were all acquired around 11:50 (BJT) with data product of Level 2.  </w:t>
        <w:br/>
        <w:t>Landsat ETM+ dataset was downloaded from http://glovis.usgs.gov/.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2012-05-07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2012-04-21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2012-04-05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+UTM 47N</w:t>
      </w:r>
    </w:p>
    <w:p>
      <w:pPr>
        <w:ind w:left="432"/>
      </w:pPr>
      <w:r>
        <w:rPr>
          <w:sz w:val="22"/>
        </w:rPr>
        <w:t>3.Filesize：1331.2MB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2012-04-12 10:06:00+00:00</w:t>
      </w:r>
      <w:r>
        <w:rPr>
          <w:sz w:val="22"/>
        </w:rPr>
        <w:t>--</w:t>
      </w:r>
      <w:r>
        <w:rPr>
          <w:sz w:val="22"/>
        </w:rPr>
        <w:t>2012-07-17 10:06:00+00:00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United States Geological Survey (USGS), UitedStateGeologicalSurvey  UitedStateGeologicalSurvey. HiWATER：Landsat ETM+ dataset (2012).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United States Geological Survey (USGS)</w:t>
        <w:br/>
      </w:r>
      <w:r>
        <w:rPr>
          <w:sz w:val="22"/>
        </w:rPr>
        <w:t xml:space="preserve">unit: </w:t>
      </w:r>
      <w:r>
        <w:rPr>
          <w:sz w:val="22"/>
        </w:rPr>
        <w:t>United States Geological Survey (USGS)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  <w:r>
        <w:rPr>
          <w:sz w:val="22"/>
        </w:rPr>
        <w:t xml:space="preserve">name: </w:t>
      </w:r>
      <w:r>
        <w:rPr>
          <w:sz w:val="22"/>
        </w:rPr>
        <w:t>UitedStateGeologicalSurvey  UitedStateGeologicalSurvey</w:t>
        <w:br/>
      </w:r>
      <w:r>
        <w:rPr>
          <w:sz w:val="22"/>
        </w:rPr>
        <w:t xml:space="preserve">unit: </w:t>
      </w:r>
      <w:r>
        <w:rPr>
          <w:sz w:val="22"/>
        </w:rPr>
        <w:t>UitedStateGeologicalSurvey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