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Irrigation, reservoir and waterlogging control, water and alkali control in Qinghai Province in Main Years (1978-2005)</w:t>
      </w:r>
    </w:p>
    <w:p>
      <w:r>
        <w:rPr>
          <w:sz w:val="32"/>
        </w:rPr>
        <w:t>1、Description</w:t>
      </w:r>
    </w:p>
    <w:p>
      <w:pPr>
        <w:ind w:firstLine="432"/>
      </w:pPr>
      <w:r>
        <w:rPr>
          <w:sz w:val="22"/>
        </w:rPr>
        <w:t>The data set records the statistical data of irrigation, reservoir, water and alkali control in Qinghai Province in main years, and the data is divided by year. The data are collected from the statistical yearbook of Qinghai Province issued by the Bureau of statistics of Qinghai Province. The data set contains one data table, which is: irrigation, reservoir, waterlogging control, water control and alkali control in main years, 1978-2005.xls</w:t>
        <w:br/>
        <w:t>Field 1: number of irrigated areas over 10000 mu</w:t>
        <w:br/>
        <w:t>Field 2: effective irrigation area of irrigation area (1000 HA)</w:t>
        <w:br/>
        <w:t>Field 3: large reservoir</w:t>
        <w:br/>
        <w:t>Field 4: medium reservoir</w:t>
        <w:br/>
        <w:t>Field 5: small reservoir</w:t>
        <w:br/>
        <w:t>Field 6: large reservoir</w:t>
        <w:br/>
        <w:t>Field 7: medium reservoir</w:t>
        <w:br/>
        <w:t>Field 8: small reservoir</w:t>
        <w:br/>
        <w:t>Field 9: water saving irrigation area (1000 HA)</w:t>
        <w:br/>
        <w:t>Field 10: drainage area (1000 HA)</w:t>
        <w:br/>
        <w:t>Field 11: soil erosion area (1000 HA)</w:t>
        <w:br/>
        <w:t>Field 12: area of soil erosion control</w:t>
        <w:br/>
        <w:t>Field 13: saline alkali land area (1000 HA)</w:t>
        <w:br/>
        <w:t>Field 14: improved area of saline alkali farmland (1000 HA)</w:t>
        <w:br/>
        <w:t>Field 15: dike length (km)</w:t>
        <w:br/>
        <w:t>Field 16: embankment protection area (1000 HA)</w:t>
        <w:br/>
        <w:t>Field 17: year</w:t>
      </w:r>
    </w:p>
    <w:p>
      <w:r>
        <w:rPr>
          <w:sz w:val="32"/>
        </w:rPr>
        <w:t>2、Keywords</w:t>
      </w:r>
    </w:p>
    <w:p>
      <w:pPr>
        <w:ind w:left="432"/>
      </w:pPr>
      <w:r>
        <w:rPr>
          <w:sz w:val="22"/>
        </w:rPr>
        <w:t>Theme：</w:t>
      </w:r>
      <w:r>
        <w:rPr>
          <w:sz w:val="22"/>
        </w:rPr>
        <w:t>Farmland management</w:t>
      </w:r>
      <w:r>
        <w:t>,</w:t>
      </w:r>
      <w:r>
        <w:rPr>
          <w:sz w:val="22"/>
        </w:rPr>
        <w:t>Irrigation</w:t>
      </w:r>
      <w:r>
        <w:t>,</w:t>
      </w:r>
      <w:r>
        <w:rPr>
          <w:sz w:val="22"/>
        </w:rPr>
        <w:t>Ecological Degradation and Protection</w:t>
        <w:br/>
      </w:r>
      <w:r>
        <w:rPr>
          <w:sz w:val="22"/>
        </w:rPr>
        <w:t>Discipline：</w:t>
      </w:r>
      <w:r>
        <w:rPr>
          <w:sz w:val="22"/>
        </w:rPr>
        <w:t>Human-nature Relationship</w:t>
        <w:br/>
      </w:r>
      <w:r>
        <w:rPr>
          <w:sz w:val="22"/>
        </w:rPr>
        <w:t>Places：</w:t>
      </w:r>
      <w:r>
        <w:rPr>
          <w:sz w:val="22"/>
        </w:rPr>
        <w:t>Qinghai Province</w:t>
        <w:br/>
      </w:r>
      <w:r>
        <w:rPr>
          <w:sz w:val="22"/>
        </w:rPr>
        <w:t>Time：</w:t>
      </w:r>
      <w:r>
        <w:rPr>
          <w:sz w:val="22"/>
        </w:rPr>
        <w:t>1978-2005</w:t>
      </w:r>
    </w:p>
    <w:p>
      <w:r>
        <w:rPr>
          <w:sz w:val="32"/>
        </w:rPr>
        <w:t>3、Data details</w:t>
      </w:r>
    </w:p>
    <w:p>
      <w:pPr>
        <w:ind w:left="432"/>
      </w:pPr>
      <w:r>
        <w:rPr>
          <w:sz w:val="22"/>
        </w:rPr>
        <w:t>1.Scale：None</w:t>
      </w:r>
    </w:p>
    <w:p>
      <w:pPr>
        <w:ind w:left="432"/>
      </w:pPr>
      <w:r>
        <w:rPr>
          <w:sz w:val="22"/>
        </w:rPr>
        <w:t>2.Projection：None</w:t>
      </w:r>
    </w:p>
    <w:p>
      <w:pPr>
        <w:ind w:left="432"/>
      </w:pPr>
      <w:r>
        <w:rPr>
          <w:sz w:val="22"/>
        </w:rPr>
        <w:t>3.Filesize：0.03MB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1977-12-31 16:00:00+00:00</w:t>
      </w:r>
      <w:r>
        <w:rPr>
          <w:sz w:val="22"/>
        </w:rPr>
        <w:t>--</w:t>
      </w:r>
      <w:r>
        <w:rPr>
          <w:sz w:val="22"/>
        </w:rPr>
        <w:t>2005-12-30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Irrigation, reservoir and waterlogging control, water and alkali control in Qinghai Province in Main Years (1978-2005).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