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Early Cretaceous volcanic rocks in Gaize area, South Qiangtang, Tibet</w:t>
      </w:r>
    </w:p>
    <w:p>
      <w:r>
        <w:rPr>
          <w:sz w:val="32"/>
        </w:rPr>
        <w:t>1、Description</w:t>
      </w:r>
    </w:p>
    <w:p>
      <w:pPr>
        <w:ind w:firstLine="432"/>
      </w:pPr>
      <w:r>
        <w:rPr>
          <w:sz w:val="22"/>
        </w:rPr>
        <w:t>The data are zircon U-Pb geochronology data of volcanic rocks, whole rock major and trace geochemical data and Sr nd HF radiogenic isotope data, major element geochemical data of minerals and zircon Hf isotope data. The samples were collected from the volcanic rocks of the qushenla formation in the Gaize area, South Qiangtang, Tibet. The U-Pb isotopic data of zircon were obtained by laser ablation inductively coupled plasma mass spectrometry and secondary ion probe analysis. The major and trace geochemical data of the whole rock were obtained by X-ray fluorescence spectrometry and inductively coupled plasma mass spectrometry. The SR nd Hf isotopic data were obtained by ICP-MS with multiple receivers, the major element data of minerals were obtained by EPMA, and the zircon Hf isotopic data were obtained by ICP-MS with laser ablation and multiple receivers. The obtained data can define the age, petrogenesis and dynamic process of regional magmatism.</w:t>
      </w:r>
    </w:p>
    <w:p>
      <w:r>
        <w:rPr>
          <w:sz w:val="32"/>
        </w:rPr>
        <w:t>2、Keywords</w:t>
      </w:r>
    </w:p>
    <w:p>
      <w:pPr>
        <w:ind w:left="432"/>
      </w:pPr>
      <w:r>
        <w:rPr>
          <w:sz w:val="22"/>
        </w:rPr>
        <w:t>Theme：</w:t>
      </w:r>
      <w:r>
        <w:rPr>
          <w:sz w:val="22"/>
        </w:rPr>
        <w:t>Rocks/Minerals</w:t>
      </w:r>
      <w:r>
        <w:t>,</w:t>
      </w:r>
      <w:r>
        <w:rPr>
          <w:sz w:val="22"/>
        </w:rPr>
        <w:t>Geochemistry</w:t>
      </w:r>
      <w:r>
        <w:t>,</w:t>
      </w:r>
      <w:r>
        <w:rPr>
          <w:sz w:val="22"/>
        </w:rPr>
        <w:t>Tectonics</w:t>
      </w:r>
      <w:r>
        <w:t>,</w:t>
      </w:r>
      <w:r>
        <w:rPr>
          <w:sz w:val="22"/>
        </w:rPr>
        <w:t>igneous rocks</w:t>
      </w:r>
      <w:r>
        <w:t>,</w:t>
      </w:r>
      <w:r>
        <w:rPr>
          <w:sz w:val="22"/>
        </w:rPr>
        <w:t>plate tectonics</w:t>
      </w:r>
      <w:r>
        <w:t>,</w:t>
      </w:r>
      <w:r>
        <w:rPr>
          <w:sz w:val="22"/>
        </w:rPr>
        <w:t>Isotopic geochemistry</w:t>
        <w:br/>
      </w:r>
      <w:r>
        <w:rPr>
          <w:sz w:val="22"/>
        </w:rPr>
        <w:t>Discipline：</w:t>
      </w:r>
      <w:r>
        <w:rPr>
          <w:sz w:val="22"/>
        </w:rPr>
        <w:t>Solid earth</w:t>
        <w:br/>
      </w:r>
      <w:r>
        <w:rPr>
          <w:sz w:val="22"/>
        </w:rPr>
        <w:t>Places：</w:t>
      </w:r>
      <w:r>
        <w:rPr>
          <w:sz w:val="22"/>
        </w:rPr>
        <w:t>Tibet</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west：84.0</w:t>
            </w:r>
          </w:p>
        </w:tc>
        <w:tc>
          <w:tcPr>
            <w:tcW w:type="dxa" w:w="2880"/>
          </w:tcPr>
          <w:p>
            <w:r>
              <w:t>-</w:t>
            </w:r>
          </w:p>
        </w:tc>
        <w:tc>
          <w:tcPr>
            <w:tcW w:type="dxa" w:w="2880"/>
          </w:tcPr>
          <w:p>
            <w:r>
              <w:t>east：85.0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Lulu. Geochemical data of Early Cretaceous volcanic rocks in Gaize area, South Qiangtang, Tibet. A Big Earth Data Platform for Three Poles, doi:10.1130/B32045.1</w:t>
      </w:r>
      <w:r>
        <w:rPr>
          <w:sz w:val="22"/>
        </w:rPr>
        <w:t>2021</w:t>
      </w:r>
    </w:p>
    <w:p>
      <w:pPr>
        <w:ind w:left="432"/>
      </w:pPr>
      <w:r>
        <w:rPr>
          <w:sz w:val="22"/>
        </w:rPr>
        <w:t xml:space="preserve">References to articles: </w:t>
      </w:r>
    </w:p>
    <w:p>
      <w:pPr>
        <w:ind w:left="864"/>
      </w:pPr>
      <w:r>
        <w:t>Hao, L.-L., Wang, Q., Zhang, C.-F., Ou, Q., Yang, J.-H., Dan, W.,  &amp; Jiang, Z.-Q. (2019). Oceanic plateau subduction during closure of the Bangong-Nujiang Tethyan Ocean: Insights from central Tibetan volcanic rocks. Geological Society of America Bulletin, 131 (5-6): 864-880.</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HAO   Lulu</w:t>
        <w:br/>
      </w:r>
      <w:r>
        <w:rPr>
          <w:sz w:val="22"/>
        </w:rPr>
        <w:t xml:space="preserve">unit: </w:t>
      </w:r>
      <w:r>
        <w:rPr>
          <w:sz w:val="22"/>
        </w:rPr>
        <w:br/>
      </w:r>
      <w:r>
        <w:rPr>
          <w:sz w:val="22"/>
        </w:rPr>
        <w:t xml:space="preserve">email: </w:t>
      </w:r>
      <w:r>
        <w:rPr>
          <w:sz w:val="22"/>
        </w:rPr>
        <w:t>haolulu@gig.ac.cn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