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ground truth measurements synchronizing with PROBA CHRIS in the Biandukou foci experimental area on Jul. 18, 2008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ground truth measurements synchronizing with PROBA CHRIS was obtained in 21 quadrates of the Biandukou foci experimental area on Jul. 18, 2008. Observation items included:</w:t>
        <w:br/>
        <w:t xml:space="preserve">     (1) GPS by GARMIN GPS 76;</w:t>
        <w:br/>
        <w:t xml:space="preserve">     (2) species by manual cognition;</w:t>
        <w:br/>
        <w:t xml:space="preserve">     (3) the plant number by manual work, </w:t>
        <w:br/>
        <w:t xml:space="preserve">     (4) the height by the measuring tape repeated 4-5 times, </w:t>
        <w:br/>
        <w:t xml:space="preserve">     (5) the chlorophyll content by SPAD 502;</w:t>
        <w:br/>
        <w:t xml:space="preserve">     (6) the coverage by manual work;</w:t>
        <w:br/>
        <w:t xml:space="preserve">     (7) photo taking by Nikon D80 with a lens of Sigma 8mm F3.5 EX DG CIRCULAR FISHEYE, shooting straight downwards at the height of 1.5m; original photos were in JPG format and the processed data in Excel format.</w:t>
        <w:br/>
        <w:t xml:space="preserve">     (8) the biomass (samples over 0.5m×0.5m) by wet weight and dry weight; as Excel files.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Chlorophyll</w:t>
      </w:r>
      <w:r>
        <w:t>,</w:t>
      </w:r>
      <w:r>
        <w:rPr>
          <w:sz w:val="22"/>
        </w:rPr>
        <w:t>Biomass</w:t>
      </w:r>
      <w:r>
        <w:t>,</w:t>
      </w:r>
      <w:r>
        <w:rPr>
          <w:sz w:val="22"/>
        </w:rPr>
        <w:t>Vegetation cover</w:t>
      </w:r>
      <w:r>
        <w:t>,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Ground verification information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cold region hydrology experimental area in the upper reaches</w:t>
      </w:r>
      <w:r>
        <w:t xml:space="preserve">, </w:t>
      </w:r>
      <w:r>
        <w:rPr>
          <w:sz w:val="22"/>
        </w:rPr>
        <w:t>closed observation area of Biandoukou</w:t>
        <w:br/>
      </w:r>
      <w:r>
        <w:rPr>
          <w:sz w:val="22"/>
        </w:rPr>
        <w:t>Time：</w:t>
      </w:r>
      <w:r>
        <w:rPr>
          <w:sz w:val="22"/>
        </w:rPr>
        <w:t>2008</w:t>
      </w:r>
      <w:r>
        <w:t xml:space="preserve">, 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3.Filesize：756.8MB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west：100.881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east：101.036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south：38.192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2008-07-30 16:00:00+00:00</w:t>
      </w:r>
      <w:r>
        <w:rPr>
          <w:sz w:val="22"/>
        </w:rPr>
        <w:t>--</w:t>
      </w:r>
      <w:r>
        <w:rPr>
          <w:sz w:val="22"/>
        </w:rPr>
        <w:t>2008-07-30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MA Mingguo, LI Hongxing, CAO   Yongpan, RAN  Youhua, LIU Chao, WANG   Yang. WATER: Dataset of ground truth measurements synchronizing with PROBA CHRIS in the Biandukou foci experimental area on Jul. 18, 2008. A Big Earth Data Platform for Three Poles, doi:10.3972/water973.0037.db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MA Mingguo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mmg@lzb.ac.cn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LIU Chao</w:t>
        <w:br/>
      </w:r>
      <w:r>
        <w:rPr>
          <w:sz w:val="22"/>
        </w:rPr>
        <w:t xml:space="preserve">unit: </w:t>
      </w:r>
      <w:r>
        <w:rPr>
          <w:sz w:val="22"/>
        </w:rPr>
        <w:t>Cold and Arid Regions Environmental and Engineering Research Institute,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lc287@126.com</w:t>
        <w:br/>
        <w:br/>
      </w:r>
      <w:r>
        <w:rPr>
          <w:sz w:val="22"/>
        </w:rPr>
        <w:t xml:space="preserve">name: </w:t>
      </w:r>
      <w:r>
        <w:rPr>
          <w:sz w:val="22"/>
        </w:rPr>
        <w:t>LI Hongxing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westdc@lzb.ac.cn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RAN  Youhua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CAO   Yongpan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WANG   Yang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