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Surface water products based on Keyhole satellite about 1960s in The Three River Headwater region, Pul and Yukon River Basins</w:t>
      </w:r>
    </w:p>
    <w:p>
      <w:r>
        <w:rPr>
          <w:sz w:val="32"/>
        </w:rPr>
        <w:t>1、Description</w:t>
      </w:r>
    </w:p>
    <w:p>
      <w:pPr>
        <w:ind w:firstLine="432"/>
      </w:pPr>
      <w:r>
        <w:rPr>
          <w:sz w:val="22"/>
        </w:rPr>
        <w:t>Based on the data of Keyhole satellite in 1960s, using object-oriented supervised classification and manual visual interpretation and correction, water data products are produced. The total interpretation area is 645,000 km2, accounting for 96.28% of the study area, of which 18,844 km2 is missing in The Three River Headwater region, 4,220 km2 is missing in the Yukon River basin study area in Alaska, and 1,954 km2 is missing in the Pul River basin in West Siberia. The width of the minimum linear figure is more than 8 meters, the area of the minimum surface figure is more than 100 square meters, the trace accuracy is 2 pixels, and the first-class interpretation accuracy is more than 95%. The obtained high spatial resolution surface water data products provide effective data for the study of water changes in the 1960s and reliable basis for the study of frozen soil changes.</w:t>
      </w:r>
    </w:p>
    <w:p>
      <w:r>
        <w:rPr>
          <w:sz w:val="32"/>
        </w:rPr>
        <w:t>2、Keywords</w:t>
      </w:r>
    </w:p>
    <w:p>
      <w:pPr>
        <w:ind w:left="432"/>
      </w:pPr>
      <w:r>
        <w:rPr>
          <w:sz w:val="22"/>
        </w:rPr>
        <w:t>Theme：</w:t>
      </w:r>
      <w:r>
        <w:rPr>
          <w:sz w:val="22"/>
        </w:rPr>
        <w:t>Area</w:t>
      </w:r>
      <w:r>
        <w:t>,</w:t>
      </w:r>
      <w:r>
        <w:rPr>
          <w:sz w:val="22"/>
        </w:rPr>
        <w:t>Surface Water</w:t>
      </w:r>
      <w:r>
        <w:t>,</w:t>
      </w:r>
      <w:r>
        <w:rPr>
          <w:sz w:val="22"/>
        </w:rPr>
        <w:t>Boundary</w:t>
      </w:r>
      <w:r>
        <w:t>,</w:t>
      </w:r>
      <w:r>
        <w:rPr>
          <w:sz w:val="22"/>
        </w:rPr>
        <w:t>Lakes</w:t>
        <w:br/>
      </w:r>
      <w:r>
        <w:rPr>
          <w:sz w:val="22"/>
        </w:rPr>
        <w:t>Discipline：</w:t>
      </w:r>
      <w:r>
        <w:rPr>
          <w:sz w:val="22"/>
        </w:rPr>
        <w:t>Terrestrial Surface</w:t>
        <w:br/>
      </w:r>
      <w:r>
        <w:rPr>
          <w:sz w:val="22"/>
        </w:rPr>
        <w:t>Places：</w:t>
      </w:r>
      <w:r>
        <w:rPr>
          <w:sz w:val="22"/>
        </w:rPr>
        <w:t>Yukon River Basin</w:t>
      </w:r>
      <w:r>
        <w:t xml:space="preserve">, </w:t>
      </w:r>
      <w:r>
        <w:rPr>
          <w:sz w:val="22"/>
        </w:rPr>
        <w:t>Pul River Basin</w:t>
      </w:r>
      <w:r>
        <w:t xml:space="preserve">, </w:t>
      </w:r>
      <w:r>
        <w:rPr>
          <w:sz w:val="22"/>
        </w:rPr>
        <w:t>The Three Rivers Headwaters region</w:t>
        <w:br/>
      </w:r>
      <w:r>
        <w:rPr>
          <w:sz w:val="22"/>
        </w:rPr>
        <w:t>Time：</w:t>
      </w:r>
      <w:r>
        <w:rPr>
          <w:sz w:val="22"/>
        </w:rPr>
        <w:t>1961-1974</w:t>
      </w:r>
    </w:p>
    <w:p>
      <w:r>
        <w:rPr>
          <w:sz w:val="32"/>
        </w:rPr>
        <w:t>3、Data details</w:t>
      </w:r>
    </w:p>
    <w:p>
      <w:pPr>
        <w:ind w:left="432"/>
      </w:pPr>
      <w:r>
        <w:rPr>
          <w:sz w:val="22"/>
        </w:rPr>
        <w:t>1.Scale：None</w:t>
      </w:r>
    </w:p>
    <w:p>
      <w:pPr>
        <w:ind w:left="432"/>
      </w:pPr>
      <w:r>
        <w:rPr>
          <w:sz w:val="22"/>
        </w:rPr>
        <w:t>2.Projection：WGS84</w:t>
      </w:r>
    </w:p>
    <w:p>
      <w:pPr>
        <w:ind w:left="432"/>
      </w:pPr>
      <w:r>
        <w:rPr>
          <w:sz w:val="22"/>
        </w:rPr>
        <w:t>3.Filesize：460.0MB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1961-02-11 00:00:00+00:00</w:t>
      </w:r>
      <w:r>
        <w:rPr>
          <w:sz w:val="22"/>
        </w:rPr>
        <w:t>--</w:t>
      </w:r>
      <w:r>
        <w:rPr>
          <w:sz w:val="22"/>
        </w:rPr>
        <w:t>1975-01-11 11:59:59+00:00</w:t>
      </w:r>
    </w:p>
    <w:p>
      <w:r>
        <w:rPr>
          <w:sz w:val="32"/>
        </w:rPr>
        <w:t>6、Reference method</w:t>
      </w:r>
    </w:p>
    <w:p>
      <w:pPr>
        <w:ind w:left="432"/>
      </w:pPr>
      <w:r>
        <w:rPr>
          <w:sz w:val="22"/>
        </w:rPr>
        <w:t xml:space="preserve">References to data: </w:t>
      </w:r>
    </w:p>
    <w:p>
      <w:pPr>
        <w:ind w:left="432" w:firstLine="432"/>
      </w:pPr>
      <w:r>
        <w:t>RAN  Youhua. Surface water products based on Keyhole satellite about 1960s in The Three River Headwater region, Pul and Yukon River Basins. A Big Earth Data Platform for Three Poles, doi:10.11888/Hydro.tpdc.270956</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RAN  Youhua</w:t>
        <w:br/>
      </w:r>
      <w:r>
        <w:rPr>
          <w:sz w:val="22"/>
        </w:rPr>
        <w:t xml:space="preserve">unit: </w:t>
      </w:r>
      <w:r>
        <w:rPr>
          <w:sz w:val="22"/>
        </w:rPr>
        <w:br/>
      </w:r>
      <w:r>
        <w:rPr>
          <w:sz w:val="22"/>
        </w:rPr>
        <w:t xml:space="preserve">email: </w:t>
      </w:r>
      <w:r>
        <w:rPr>
          <w:sz w:val="22"/>
        </w:rPr>
        <w:t>ranyh@lzb.ac.cn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