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new fossil assemblage of sinoalids from the Late Jurassic topmost  Daohugou bed</w:t>
      </w:r>
    </w:p>
    <w:p>
      <w:r>
        <w:rPr>
          <w:sz w:val="32"/>
        </w:rPr>
        <w:t>1、Description</w:t>
      </w:r>
    </w:p>
    <w:p>
      <w:pPr>
        <w:ind w:firstLine="432"/>
      </w:pPr>
      <w:r>
        <w:rPr>
          <w:sz w:val="22"/>
        </w:rPr>
        <w:t>1) This paper reports a new fossil assemblage of sinoalid at the top of the Jurassic Daohugou bed, summarizes the distribution and evolution of the froghoppers in the Daohugou biota, and reveals the paleoecological significance.</w:t>
        <w:br/>
        <w:t>2) The fossil material comes from the top layer of Daohugou bed. V16 microscope is used to photograph the fossils, PS software is used to make plates, and CDR software is used to draw line drawings and map.</w:t>
        <w:br/>
        <w:t>3) A total of 12 fossils of the sinoalids are well preserved in the gray tuffaceous shale.</w:t>
        <w:br/>
        <w:t>4) This paper summarizes the assemblage characteristics of sinoalids in different layers from bottom to top of the Jurassic Daohugou biota, and analyzes the distribution, evolution and paleoecological significance of the Cercopoidea.</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stratigraphic sequence</w:t>
      </w:r>
      <w:r>
        <w:t>,</w:t>
      </w:r>
      <w:r>
        <w:rPr>
          <w:sz w:val="22"/>
        </w:rPr>
        <w:t>Tectonics</w:t>
      </w:r>
      <w:r>
        <w:t>,</w:t>
      </w:r>
      <w:r>
        <w:rPr>
          <w:sz w:val="22"/>
        </w:rPr>
        <w:t>Strata</w:t>
        <w:br/>
      </w:r>
      <w:r>
        <w:rPr>
          <w:sz w:val="22"/>
        </w:rPr>
        <w:t>Discipline：</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FU   Yanzhe. Data of new fossil assemblage of sinoalids from the Late Jurassic topmost  Daohugou bed. A Big Earth Data Platform for Three Poles, doi:10.11646/palaeoentomology.2.4.9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