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Datasets of rainfall characteristics for intceotion of alpine shrubs in Hulu Watershed  in the upstream of  Heihe River Basin</w:t>
      </w:r>
    </w:p>
    <w:p>
      <w:r>
        <w:rPr>
          <w:sz w:val="32"/>
        </w:rPr>
        <w:t>1、Description</w:t>
      </w:r>
    </w:p>
    <w:p>
      <w:pPr>
        <w:ind w:firstLine="432"/>
      </w:pPr>
      <w:r>
        <w:rPr>
          <w:sz w:val="22"/>
        </w:rPr>
        <w:t>This data set is the precipitation characteristic data in the precipitation interception data of alpine shrub in hulugou basin in the upper reaches of Heihe River in 2012. The observation date is from October 2, 2011 to September 24, 2012. The observation contents include precipitation, precipitation duration, precipitation intensity and frequency of throughfall. The observation data are recorded by self recording rain gauge and artificial rain gauge.</w:t>
      </w:r>
    </w:p>
    <w:p>
      <w:r>
        <w:rPr>
          <w:sz w:val="32"/>
        </w:rPr>
        <w:t>2、Keywords</w:t>
      </w:r>
    </w:p>
    <w:p>
      <w:pPr>
        <w:ind w:left="432"/>
      </w:pPr>
      <w:r>
        <w:rPr>
          <w:sz w:val="22"/>
        </w:rPr>
        <w:t>Theme：</w:t>
      </w:r>
      <w:r>
        <w:rPr>
          <w:sz w:val="22"/>
        </w:rPr>
        <w:t>Precipitation</w:t>
      </w:r>
      <w:r>
        <w:t>,</w:t>
      </w:r>
      <w:r>
        <w:rPr>
          <w:sz w:val="22"/>
        </w:rPr>
        <w:t>Vegetation</w:t>
      </w:r>
      <w:r>
        <w:t>,</w:t>
      </w:r>
      <w:r>
        <w:rPr>
          <w:sz w:val="22"/>
        </w:rPr>
        <w:t>Canopy interception</w:t>
      </w:r>
      <w:r>
        <w:t>,</w:t>
      </w:r>
      <w:r>
        <w:rPr>
          <w:sz w:val="22"/>
        </w:rPr>
        <w:t>Precipitation rate</w:t>
      </w:r>
      <w:r>
        <w:t>,</w:t>
      </w:r>
      <w:r>
        <w:rPr>
          <w:sz w:val="22"/>
        </w:rPr>
        <w:t>Precipitation amount</w:t>
      </w:r>
      <w:r>
        <w:t>,</w:t>
      </w:r>
      <w:r>
        <w:rPr>
          <w:sz w:val="22"/>
        </w:rPr>
        <w:t>Shrubs</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Hulugou</w:t>
        <w:br/>
      </w:r>
      <w:r>
        <w:rPr>
          <w:sz w:val="22"/>
        </w:rPr>
        <w:t>Time：</w:t>
      </w:r>
      <w:r>
        <w:rPr>
          <w:sz w:val="22"/>
        </w:rPr>
        <w:t>2011</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3.Filesize：0.023MB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north：38.28</w:t>
            </w:r>
          </w:p>
        </w:tc>
        <w:tc>
          <w:tcPr>
            <w:tcW w:type="dxa" w:w="2880"/>
          </w:tcPr>
          <w:p>
            <w:r>
              <w:t>-</w:t>
            </w:r>
          </w:p>
        </w:tc>
      </w:tr>
      <w:tr>
        <w:tc>
          <w:tcPr>
            <w:tcW w:type="dxa" w:w="2880"/>
          </w:tcPr>
          <w:p>
            <w:r>
              <w:t>west：99.83</w:t>
            </w:r>
          </w:p>
        </w:tc>
        <w:tc>
          <w:tcPr>
            <w:tcW w:type="dxa" w:w="2880"/>
          </w:tcPr>
          <w:p>
            <w:r>
              <w:t>-</w:t>
            </w:r>
          </w:p>
        </w:tc>
        <w:tc>
          <w:tcPr>
            <w:tcW w:type="dxa" w:w="2880"/>
          </w:tcPr>
          <w:p>
            <w:r>
              <w:t>east：99.9</w:t>
            </w:r>
          </w:p>
        </w:tc>
      </w:tr>
      <w:tr>
        <w:tc>
          <w:tcPr>
            <w:tcW w:type="dxa" w:w="2880"/>
          </w:tcPr>
          <w:p>
            <w:r>
              <w:t>-</w:t>
            </w:r>
          </w:p>
        </w:tc>
        <w:tc>
          <w:tcPr>
            <w:tcW w:type="dxa" w:w="2880"/>
          </w:tcPr>
          <w:p>
            <w:r>
              <w:t>south：38.2</w:t>
            </w:r>
          </w:p>
        </w:tc>
        <w:tc>
          <w:tcPr>
            <w:tcW w:type="dxa" w:w="2880"/>
          </w:tcPr>
          <w:p>
            <w:r>
              <w:t>-</w:t>
            </w:r>
          </w:p>
        </w:tc>
      </w:tr>
    </w:tbl>
    <w:p>
      <w:r>
        <w:rPr>
          <w:sz w:val="32"/>
        </w:rPr>
        <w:t>5、Time frame:</w:t>
      </w:r>
      <w:r>
        <w:rPr>
          <w:sz w:val="22"/>
        </w:rPr>
        <w:t>2011-10-14 18:49:33+00:00</w:t>
      </w:r>
      <w:r>
        <w:rPr>
          <w:sz w:val="22"/>
        </w:rPr>
        <w:t>--</w:t>
      </w:r>
      <w:r>
        <w:rPr>
          <w:sz w:val="22"/>
        </w:rPr>
        <w:t>2012-10-06 18:49:33+00:00</w:t>
      </w:r>
    </w:p>
    <w:p>
      <w:r>
        <w:rPr>
          <w:sz w:val="32"/>
        </w:rPr>
        <w:t>6、Reference method</w:t>
      </w:r>
    </w:p>
    <w:p>
      <w:pPr>
        <w:ind w:left="432"/>
      </w:pPr>
      <w:r>
        <w:rPr>
          <w:sz w:val="22"/>
        </w:rPr>
        <w:t xml:space="preserve">References to data: </w:t>
      </w:r>
    </w:p>
    <w:p>
      <w:pPr>
        <w:ind w:left="432" w:firstLine="432"/>
      </w:pPr>
      <w:r>
        <w:t>SONG Yaoxuan, LIU Zhangwen. Datasets of rainfall characteristics for intceotion of alpine shrubs in Hulu Watershed  in the upstream of  Heihe River Basin. A Big Earth Data Platform for Three Poles, doi:10.3972/heihe.084.2014.db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SONG Yaoxuan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yxsdesert@sina.com</w:t>
        <w:br/>
        <w:br/>
      </w:r>
      <w:r>
        <w:rPr>
          <w:sz w:val="22"/>
        </w:rPr>
        <w:t xml:space="preserve">name: </w:t>
      </w:r>
      <w:r>
        <w:rPr>
          <w:sz w:val="22"/>
        </w:rPr>
        <w:t>LIU Zhangwen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zwliu@lzb.ac.cn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