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Partial monitoring data of sewage treatment plant in Gonghe County, Hainan prefecture, Qinghai Province (2013-2019)</w:t>
      </w:r>
    </w:p>
    <w:p>
      <w:r>
        <w:rPr>
          <w:sz w:val="32"/>
        </w:rPr>
        <w:t>1、Description</w:t>
      </w:r>
    </w:p>
    <w:p>
      <w:pPr>
        <w:ind w:firstLine="432"/>
      </w:pPr>
      <w:r>
        <w:rPr>
          <w:sz w:val="22"/>
        </w:rPr>
        <w:t>This data set records some monitoring data of Gonghe sewage treatment plant in Hainan Province from 2013 to 2019. The data is collected from the Department of ecological environment of Qinghai Province. The data set contains six data files, which are: the monitoring results of Gonghe sewage treatment plant in Hainan prefecture of Qinghai Province in the fourth quarter of 2014, the monitoring data audit of Gonghe sewage treatment plant in Hainan prefecture of Qinghai Province in the fourth quarter of 2015, the monitoring data audit of Gonghe sewage treatment plant in Hainan prefecture of Qinghai Province in the first quarter of 2016 Online comparative monitoring [2013] No. 023-4-3 of Hexian wastewater treatment plant, the first half of 2019 of Gonghe wastewater treatment plant in Hainan Province, and the second half of 2019 of Gonghe wastewater treatment plant in Hainan Province.</w:t>
        <w:br/>
        <w:t>There are 15 fields in the monitoring result table of sewage treatment plant</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br/>
        <w:t>Waste gas monitoring data audit table, a total of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Gonghe County</w:t>
      </w:r>
      <w:r>
        <w:t xml:space="preserve">, </w:t>
      </w:r>
      <w:r>
        <w:rPr>
          <w:sz w:val="22"/>
        </w:rPr>
        <w:t>Hainan   Tibetan Autonomous Prefecture</w:t>
      </w:r>
      <w:r>
        <w:t xml:space="preserve">, </w:t>
      </w:r>
      <w:r>
        <w:rPr>
          <w:sz w:val="22"/>
        </w:rPr>
        <w:t>Qinghai</w:t>
        <w:br/>
      </w:r>
      <w:r>
        <w:rPr>
          <w:sz w:val="22"/>
        </w:rPr>
        <w:t>Time：</w:t>
      </w:r>
      <w:r>
        <w:rPr>
          <w:sz w:val="22"/>
        </w:rPr>
        <w:t>2013-2019</w:t>
      </w:r>
    </w:p>
    <w:p>
      <w:r>
        <w:rPr>
          <w:sz w:val="32"/>
        </w:rPr>
        <w:t>3、Data details</w:t>
      </w:r>
    </w:p>
    <w:p>
      <w:pPr>
        <w:ind w:left="432"/>
      </w:pPr>
      <w:r>
        <w:rPr>
          <w:sz w:val="22"/>
        </w:rPr>
        <w:t>1.Scale：None</w:t>
      </w:r>
    </w:p>
    <w:p>
      <w:pPr>
        <w:ind w:left="432"/>
      </w:pPr>
      <w:r>
        <w:rPr>
          <w:sz w:val="22"/>
        </w:rPr>
        <w:t>2.Projection：None</w:t>
      </w:r>
    </w:p>
    <w:p>
      <w:pPr>
        <w:ind w:left="432"/>
      </w:pPr>
      <w:r>
        <w:rPr>
          <w:sz w:val="22"/>
        </w:rPr>
        <w:t>3.Filesize：0.46MB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Partial monitoring data of sewage treatment plant in Gonghe County, Hainan prefecture, Qinghai Province (2013-2019).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