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Global Soil Texture Datasets Optimized from Satellite-Observed Wilting Point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provides global soil texture data optimized by remote sensing estimation of wilting coefficient, with a spatial resolution of 0.25 degree. The dataset incorporates remote sensing-based (e.g., SMAP satellite) estimation of soil wilting point and uses the SCE-UA algorithm to optimize two prevalently used soil texture datasets (i.e., GSDE (Shangguan et al. 2014) and HWSD (Fischer et al., 2008)). Comparison results with in-situ observations (44 stations in North America) show that, the soil moisture and evaporative fraction simulation from the Noah-MP land surface model by using the optimized soil texture have been significantly improved.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Clay</w:t>
      </w:r>
      <w:r>
        <w:t>,</w:t>
      </w:r>
      <w:r>
        <w:rPr>
          <w:sz w:val="22"/>
        </w:rPr>
        <w:t>Evaporation</w:t>
      </w:r>
      <w:r>
        <w:t>,</w:t>
      </w:r>
      <w:r>
        <w:rPr>
          <w:sz w:val="22"/>
        </w:rPr>
        <w:t>SMAP</w:t>
      </w:r>
      <w:r>
        <w:t>,</w:t>
      </w:r>
      <w:r>
        <w:rPr>
          <w:sz w:val="22"/>
        </w:rPr>
        <w:t>Land Surface Parameter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soil geography</w:t>
      </w:r>
      <w:r>
        <w:t>,</w:t>
      </w:r>
      <w:r>
        <w:rPr>
          <w:sz w:val="22"/>
        </w:rPr>
        <w:t>Soil sand</w:t>
      </w:r>
      <w:r>
        <w:t>,</w:t>
      </w:r>
      <w:r>
        <w:rPr>
          <w:sz w:val="22"/>
        </w:rPr>
        <w:t>digital soil mapping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soil organic carbon stock</w:t>
      </w:r>
      <w:r>
        <w:t>,</w:t>
      </w:r>
      <w:r>
        <w:rPr>
          <w:sz w:val="22"/>
        </w:rPr>
        <w:t>soil property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global</w:t>
        <w:br/>
      </w:r>
      <w:r>
        <w:rPr>
          <w:sz w:val="22"/>
        </w:rPr>
        <w:t>Time：</w:t>
      </w:r>
      <w:r>
        <w:rPr>
          <w:sz w:val="22"/>
        </w:rPr>
        <w:t>static data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3.Filesize：180.0MB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north：89.95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west：179.95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east：179.95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south：89.95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  Kun, YANG    Kun, LU Hui, SHI  Jiancheng, ZHOU   Jianhong , HE   Qing . Global Soil Texture Datasets Optimized from Satellite-Observed Wilting Point. A Big Earth Data Platform for Three Poles, doi:10.11888/Terre.tpdc.272484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SHI  Jiancheng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shijc@radi.ac.cn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LU Hui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luhui@tsinghua.edu.cn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YANG   Kun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yangk@tsinghua.edu.cn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YANG    Kun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yangk@tsinghua.edu.cn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阳坤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yangk@tsinghua.edu.cn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YANG   Kun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yangk@tsinghua.edu.cn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HE   Qing 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heq16@mails.tsinghua.edu.cn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ZHOU   Jianhong 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zhoujianhong@mail.tsinghua.edu.cn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