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Temperature and precipitation grid data of the Qinghai Tibet Plateau and its surrounding areas in 1998-2017Grid data of annual temperature and annual precipitation on the Tibetan Plateau and its surrounding areas during 1998-2017</w:t>
      </w:r>
    </w:p>
    <w:p>
      <w:r>
        <w:rPr>
          <w:sz w:val="32"/>
        </w:rPr>
        <w:t>1、Description</w:t>
      </w:r>
    </w:p>
    <w:p>
      <w:pPr>
        <w:ind w:firstLine="432"/>
      </w:pPr>
      <w:r>
        <w:rPr>
          <w:sz w:val="22"/>
        </w:rPr>
        <w:t>Data description: This dataset includes the grid data of annual temperature  and annual precipitation on the Tibetan Plateau from 1998 to 2017. It is the basic data for study of climate change and its impact on the ecological environment. Data source and processing: The meta data was aquired from the temperature and precipitation daily  data of China's ground high-density stations (above 2,400 national meteorological stations) based on the latest compilation of the National Meteorological Information Center's basic data. After removing the missing stations,  the software's thin plate spline method  in ANUSPLIN was used to perform spatial interpolation, in order to generate grid data with spactial resolution of 1 km on the Tibetan Plateau . Data application: This data can be used to indentify the impact of climate change on the ecological environment.</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Air temperature</w:t>
        <w:br/>
      </w:r>
      <w:r>
        <w:rPr>
          <w:sz w:val="22"/>
        </w:rPr>
        <w:t>Discipline：</w:t>
      </w:r>
      <w:r>
        <w:rPr>
          <w:sz w:val="22"/>
        </w:rPr>
        <w:t>Atmosphere</w:t>
        <w:br/>
      </w:r>
      <w:r>
        <w:rPr>
          <w:sz w:val="22"/>
        </w:rPr>
        <w:t>Places：</w:t>
      </w:r>
      <w:r>
        <w:rPr>
          <w:sz w:val="22"/>
        </w:rPr>
        <w:br/>
      </w:r>
      <w:r>
        <w:rPr>
          <w:sz w:val="22"/>
        </w:rPr>
        <w:t>Time：</w:t>
      </w:r>
      <w:r>
        <w:rPr>
          <w:sz w:val="22"/>
        </w:rPr>
        <w:t>1998-2017</w:t>
      </w:r>
    </w:p>
    <w:p>
      <w:r>
        <w:rPr>
          <w:sz w:val="32"/>
        </w:rPr>
        <w:t>3、Data details</w:t>
      </w:r>
    </w:p>
    <w:p>
      <w:pPr>
        <w:ind w:left="432"/>
      </w:pPr>
      <w:r>
        <w:rPr>
          <w:sz w:val="22"/>
        </w:rPr>
        <w:t>1.Scale：None</w:t>
      </w:r>
    </w:p>
    <w:p>
      <w:pPr>
        <w:ind w:left="432"/>
      </w:pPr>
      <w:r>
        <w:rPr>
          <w:sz w:val="22"/>
        </w:rPr>
        <w:t>2.Projection：</w:t>
      </w:r>
    </w:p>
    <w:p>
      <w:pPr>
        <w:ind w:left="432"/>
      </w:pPr>
      <w:r>
        <w:rPr>
          <w:sz w:val="22"/>
        </w:rPr>
        <w:t>3.Filesize：288.0MB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north：39.825966</w:t>
            </w:r>
          </w:p>
        </w:tc>
        <w:tc>
          <w:tcPr>
            <w:tcW w:type="dxa" w:w="2880"/>
          </w:tcPr>
          <w:p>
            <w:r>
              <w:t>-</w:t>
            </w:r>
          </w:p>
        </w:tc>
      </w:tr>
      <w:tr>
        <w:tc>
          <w:tcPr>
            <w:tcW w:type="dxa" w:w="2880"/>
          </w:tcPr>
          <w:p>
            <w:r>
              <w:t>west：73.44662</w:t>
            </w:r>
          </w:p>
        </w:tc>
        <w:tc>
          <w:tcPr>
            <w:tcW w:type="dxa" w:w="2880"/>
          </w:tcPr>
          <w:p>
            <w:r>
              <w:t>-</w:t>
            </w:r>
          </w:p>
        </w:tc>
        <w:tc>
          <w:tcPr>
            <w:tcW w:type="dxa" w:w="2880"/>
          </w:tcPr>
          <w:p>
            <w:r>
              <w:t>east：104.67223</w:t>
            </w:r>
          </w:p>
        </w:tc>
      </w:tr>
      <w:tr>
        <w:tc>
          <w:tcPr>
            <w:tcW w:type="dxa" w:w="2880"/>
          </w:tcPr>
          <w:p>
            <w:r>
              <w:t>-</w:t>
            </w:r>
          </w:p>
        </w:tc>
        <w:tc>
          <w:tcPr>
            <w:tcW w:type="dxa" w:w="2880"/>
          </w:tcPr>
          <w:p>
            <w:r>
              <w:t>south：25.993798</w:t>
            </w:r>
          </w:p>
        </w:tc>
        <w:tc>
          <w:tcPr>
            <w:tcW w:type="dxa" w:w="2880"/>
          </w:tcPr>
          <w:p>
            <w:r>
              <w:t>-</w:t>
            </w:r>
          </w:p>
        </w:tc>
      </w:tr>
    </w:tbl>
    <w:p>
      <w:r>
        <w:rPr>
          <w:sz w:val="32"/>
        </w:rPr>
        <w:t>5、Time frame:</w:t>
      </w:r>
      <w:r>
        <w:rPr>
          <w:sz w:val="22"/>
        </w:rPr>
        <w:t>1998-02-07 16:00:00+00:00</w:t>
      </w:r>
      <w:r>
        <w:rPr>
          <w:sz w:val="22"/>
        </w:rPr>
        <w:t>--</w:t>
      </w:r>
      <w:r>
        <w:rPr>
          <w:sz w:val="22"/>
        </w:rPr>
        <w:t>2018-02-06 16:00:00+00:00</w:t>
      </w:r>
    </w:p>
    <w:p>
      <w:r>
        <w:rPr>
          <w:sz w:val="32"/>
        </w:rPr>
        <w:t>6、Reference method</w:t>
      </w:r>
    </w:p>
    <w:p>
      <w:pPr>
        <w:ind w:left="432"/>
      </w:pPr>
      <w:r>
        <w:rPr>
          <w:sz w:val="22"/>
        </w:rPr>
        <w:t xml:space="preserve">References to data: </w:t>
      </w:r>
    </w:p>
    <w:p>
      <w:pPr>
        <w:ind w:left="432" w:firstLine="432"/>
      </w:pPr>
      <w:r>
        <w:t>DING mingjun. Temperature and precipitation grid data of the Qinghai Tibet Plateau and its surrounding areas in 1998-2017Grid data of annual temperature and annual precipitation on the Tibetan Plateau and its surrounding areas during 1998-2017. A Big Earth Data Platform for Three Poles, doi:10.11888/Meteoro.tpdc.270239</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DING mingjun</w:t>
        <w:br/>
      </w:r>
      <w:r>
        <w:rPr>
          <w:sz w:val="22"/>
        </w:rPr>
        <w:t xml:space="preserve">unit: </w:t>
      </w:r>
      <w:r>
        <w:rPr>
          <w:sz w:val="22"/>
        </w:rPr>
        <w:t>Institute of Geographical Sciences and Natural Resource Research, CAS</w:t>
        <w:br/>
      </w:r>
      <w:r>
        <w:rPr>
          <w:sz w:val="22"/>
        </w:rPr>
        <w:t xml:space="preserve">email: </w:t>
      </w:r>
      <w:r>
        <w:rPr>
          <w:sz w:val="22"/>
        </w:rPr>
        <w:t>dingmingjun1128@163.com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