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Quantifying the rise of the Himalaya orogen and implications for the South Asian monsoon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from the paper: Ding, L., Spicer, R.A., Yang, J., Xu, Q., Cai, F.L., Li, S., Lai, q.z., Wang, H.Q., Spicer, t.e.v., Yue, Y.H., Shukla, A., Srivastava, g., Khan, M.A., BERA, S., and Mehrotra, R. 2017. Quantifying the rise of the Himalaya origin and implications for the South Asian monsoon. Geography, 45:215-218. This achievement is part of a series of research results of paleoaltitude carried out by Ding Lin' team. We reconstruct the rise of a segment of the southern flank of the Himalaya-Tibet orogen, to the south of the Lhasa terrane, using a paleoaltimeter based on paleoenthalpy encoded in fossil leaves from two new assemblages in southern Tibet (Liuqu and Qiabulin) and four previously known floras from the Himalaya foreland basin. U-Pb dating of zircons constrains the Liuqu flora to the latest Paleocene (ca. 56 Ma) and the Qiabulin flora to the earliest Miocene (21–19 Ma). The proto-Himalaya grew slowly against a high (~4 km) proto–Tibetan Plateau from ~1 km in the late Paleocene to ~2.3 km at the beginning of the Miocene, and achieved at least ~5.5 km by ca. 15 Ma. Contrasting precipitation patterns between the Himalaya-Tibet edifice and the Himalaya foreland basin for the past ~56 m.y. show  progressive drying across southern Tibet, seemingly linked to the uplift of the Himalaya orogen.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Tectonics</w:t>
      </w:r>
      <w:r>
        <w:t>,</w:t>
      </w:r>
      <w:r>
        <w:rPr>
          <w:sz w:val="22"/>
        </w:rPr>
        <w:t>plate tectonics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the Himalaya mountains</w:t>
        <w:br/>
      </w:r>
      <w:r>
        <w:rPr>
          <w:sz w:val="22"/>
        </w:rPr>
        <w:t>Time：</w:t>
      </w:r>
      <w:r>
        <w:rPr>
          <w:sz w:val="22"/>
        </w:rPr>
        <w:t>million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3.Filesize：1.31MB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2015-03-18 00:00:00+00:00</w:t>
      </w:r>
      <w:r>
        <w:rPr>
          <w:sz w:val="22"/>
        </w:rPr>
        <w:t>--</w:t>
      </w:r>
      <w:r>
        <w:rPr>
          <w:sz w:val="22"/>
        </w:rPr>
        <w:t>2017-02-15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DING Lin. Quantifying the rise of the Himalaya orogen and implications for the South Asian monsoon. A Big Earth Data Platform for Three Poles, doi:10.11888/Geo.tpdc.270351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Ding, L., Spicer, R.A., Yang, J., Xu, Q., Cai, F.L., Li, S., Lai, Q.Z., Wang, H.Q., Spicer, T.E.V., Yue, Y.H., Shukla, A., Srivastava, G., Khan, M.A., Bera, S., and Mehrotra, R. 2017. Quantifying the rise of the Himalaya orogen and implications for the South Asian monsoon. Geology, 45:215-218.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喜马拉雅山构造结碰撞变形过程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DING Lin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dinglin@itpcas.ac.cn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