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Oxygen isotope, dust, anion and accumulation data from the Guliya ice core (1992)</w:t>
      </w:r>
    </w:p>
    <w:p>
      <w:r>
        <w:rPr>
          <w:sz w:val="32"/>
        </w:rPr>
        <w:t>1、Description</w:t>
      </w:r>
    </w:p>
    <w:p>
      <w:pPr>
        <w:ind w:firstLine="432"/>
      </w:pPr>
      <w:r>
        <w:rPr>
          <w:sz w:val="22"/>
        </w:rPr>
        <w:t>This data set contains the oxygen isotope, dust, anion and accumulation data obtained from the deep ice core drilled in 1992 in the Guliya ice cap, which is located in the west Kunlun Mountains on the Tibetan Plateau. The length of the ice core was 308.6 m. The ice core was cut into samples, 12628 of which were used to measure the oxygen isotope values, 12480 of which were used to measure the dust concentrations, and 9681 of which were used to measure the anion concentrations.</w:t>
        <w:br/>
        <w:t>Data Resource: National Centers for Environmental Information（http://www.ncdc.noaa.gov/data-access/paleoclimatology-data/datasets/ice-core）.</w:t>
        <w:br/>
        <w:t>Processing Method: Average.</w:t>
        <w:br/>
        <w:t>The data set contains 4 tables, namely: oxygen isotope, dust and anion data from different depths in the Guliya ice core, 10-year mean data of oxygen isotopes, dust, anions and net accumulation in the Guliya ice core, 400-year mean data of oxygen isotopes, dust and anions in the Guliya ice core, and chlorine-36 data from different depths.</w:t>
        <w:br/>
        <w:t>Table 1: Data on oxygen isotopes, dust and anion concentrations at different depths in the Guliya ice core.</w:t>
        <w:br/>
        <w:t>a. Name explanation</w:t>
        <w:br/>
        <w:t>Field 1: Depth</w:t>
        <w:br/>
        <w:t>Field 2: Oxygen isotope value</w:t>
        <w:br/>
        <w:t>Field 3: Dust concentration (diameter 0.63 to 20 µm)</w:t>
        <w:br/>
        <w:t>Field 4: Cl-</w:t>
        <w:br/>
        <w:t>Field 5: SO42-</w:t>
        <w:br/>
        <w:t>Field 6: NO3-</w:t>
        <w:br/>
        <w:br/>
        <w:t>b. Dimensions (unit of measure)</w:t>
        <w:br/>
        <w:t>Field 1: m</w:t>
        <w:br/>
        <w:t>Field 2: ‰</w:t>
        <w:br/>
        <w:t>Field 3: particles/mL</w:t>
        <w:br/>
        <w:t>Field 4: ppb</w:t>
        <w:br/>
        <w:t>Field 5: ppb</w:t>
        <w:br/>
        <w:t>Field 6: ppb</w:t>
        <w:br/>
        <w:br/>
        <w:t>Table 2: 10-year mean oxygen isotope, dust, anion and net accumulation data for the Guliya ice core (0-1989)</w:t>
        <w:br/>
        <w:t>a. Name explanation</w:t>
        <w:br/>
        <w:t>Field 1: Start time</w:t>
        <w:br/>
        <w:t>Field 2: End time</w:t>
        <w:br/>
        <w:t>Field 3: Oxygen isotope value</w:t>
        <w:br/>
        <w:t>Field 4: Dust concentration (diameter 0.63 -20 µm)</w:t>
        <w:br/>
        <w:t>Field 5: Cl-</w:t>
        <w:br/>
        <w:t>Field 6: SO42-</w:t>
        <w:br/>
        <w:t>Field 7: NO3-</w:t>
        <w:br/>
        <w:t>Field 8: Net accumulation</w:t>
        <w:br/>
        <w:br/>
        <w:t>b. Dimensions (unit of measure)</w:t>
        <w:br/>
        <w:t>Field 1: Dimensionless</w:t>
        <w:br/>
        <w:t>Field 2: Dimensionless</w:t>
        <w:br/>
        <w:t>Field 3: ‰</w:t>
        <w:br/>
        <w:t>Field 4: particles/mL</w:t>
        <w:br/>
        <w:t>Field 5: ppb</w:t>
        <w:br/>
        <w:t>Field 6: ppb</w:t>
        <w:br/>
        <w:t>Field 7: ppb</w:t>
        <w:br/>
        <w:t>Field 8: cm/year</w:t>
        <w:br/>
        <w:br/>
        <w:t>Table 3: 400-year mean oxygen isotope, dust and anion data for the Guliya ice core.</w:t>
        <w:br/>
        <w:t>a. Name explanation</w:t>
        <w:br/>
        <w:t>Field 1: Time</w:t>
        <w:br/>
        <w:t>Field 2: Oxygen isotope</w:t>
        <w:br/>
        <w:t>Field 3: Dust concentration (diameter 0.63-20 µm)</w:t>
        <w:br/>
        <w:t>Field 4: Cl-</w:t>
        <w:br/>
        <w:t>Field 5: SO42-</w:t>
        <w:br/>
        <w:t>Field 6: NO3-</w:t>
        <w:br/>
        <w:br/>
        <w:t>b. Dimensions (unit of measure)</w:t>
        <w:br/>
        <w:t>Field 1: Millennium</w:t>
        <w:br/>
        <w:t>Field 2: ‰</w:t>
        <w:br/>
        <w:t>Field 3: particles/mL</w:t>
        <w:br/>
        <w:t>Field 4: ppb</w:t>
        <w:br/>
        <w:t>Field 5: ppb</w:t>
        <w:br/>
        <w:t>Field 6: ppb</w:t>
        <w:br/>
        <w:br/>
        <w:t>Table 4: Chlorine-36 data at different depths</w:t>
        <w:br/>
        <w:t>a. Name explanation</w:t>
        <w:br/>
        <w:t>Field 1: Depth</w:t>
        <w:br/>
        <w:t>Field 2: 36Cl</w:t>
        <w:br/>
        <w:t>Field 3: 36Cl error</w:t>
        <w:br/>
        <w:t>Field 4: Year</w:t>
        <w:br/>
        <w:br/>
        <w:t>b. Dimensions (unit of measure)</w:t>
        <w:br/>
        <w:t>Field 1: m</w:t>
        <w:br/>
        <w:t>Field 2: 104 atoms g-1</w:t>
        <w:br/>
        <w:t>Field 3: %</w:t>
        <w:br/>
        <w:t>Field 4: Millennium</w:t>
      </w:r>
    </w:p>
    <w:p>
      <w:r>
        <w:rPr>
          <w:sz w:val="32"/>
        </w:rPr>
        <w:t>2、Keywords</w:t>
      </w:r>
    </w:p>
    <w:p>
      <w:pPr>
        <w:ind w:left="432"/>
      </w:pPr>
      <w:r>
        <w:rPr>
          <w:sz w:val="22"/>
        </w:rPr>
        <w:t>Theme：</w:t>
      </w:r>
      <w:r>
        <w:rPr>
          <w:sz w:val="22"/>
        </w:rPr>
        <w:t>Isotopes</w:t>
      </w:r>
      <w:r>
        <w:t>,</w:t>
      </w:r>
      <w:r>
        <w:rPr>
          <w:sz w:val="22"/>
        </w:rPr>
        <w:t>Ice core</w:t>
      </w:r>
      <w:r>
        <w:t>,</w:t>
      </w:r>
      <w:r>
        <w:rPr>
          <w:sz w:val="22"/>
        </w:rPr>
        <w:t>Ice-core</w:t>
      </w:r>
      <w:r>
        <w:t>,</w:t>
      </w:r>
      <w:r>
        <w:rPr>
          <w:sz w:val="22"/>
        </w:rPr>
        <w:t>Glacier(Ice Sheet)</w:t>
        <w:br/>
      </w:r>
      <w:r>
        <w:rPr>
          <w:sz w:val="22"/>
        </w:rPr>
        <w:t>Discipline：</w:t>
      </w:r>
      <w:r>
        <w:rPr>
          <w:sz w:val="22"/>
        </w:rPr>
        <w:t>Palaeoenvironment</w:t>
      </w:r>
      <w:r>
        <w:t>,</w:t>
      </w:r>
      <w:r>
        <w:rPr>
          <w:sz w:val="22"/>
        </w:rPr>
        <w:t>Cryosphere</w:t>
        <w:br/>
      </w:r>
      <w:r>
        <w:rPr>
          <w:sz w:val="22"/>
        </w:rPr>
        <w:t>Places：</w:t>
      </w:r>
      <w:r>
        <w:rPr>
          <w:sz w:val="22"/>
        </w:rPr>
        <w:t xml:space="preserve">Tibetan Plateau </w:t>
      </w:r>
      <w:r>
        <w:t xml:space="preserve">, </w:t>
      </w:r>
      <w:r>
        <w:rPr>
          <w:sz w:val="22"/>
        </w:rPr>
        <w:t>Guliya</w:t>
        <w:br/>
      </w:r>
      <w:r>
        <w:rPr>
          <w:sz w:val="22"/>
        </w:rPr>
        <w:t>Time：</w:t>
      </w:r>
      <w:r>
        <w:rPr>
          <w:sz w:val="22"/>
        </w:rPr>
        <w:t>0- 132 KYr</w:t>
      </w:r>
      <w:r>
        <w:t xml:space="preserve">, </w:t>
      </w:r>
      <w:r>
        <w:rPr>
          <w:sz w:val="22"/>
        </w:rPr>
        <w:t>1992</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west：81.0</w:t>
            </w:r>
          </w:p>
        </w:tc>
        <w:tc>
          <w:tcPr>
            <w:tcW w:type="dxa" w:w="2880"/>
          </w:tcPr>
          <w:p>
            <w:r>
              <w:t>-</w:t>
            </w:r>
          </w:p>
        </w:tc>
        <w:tc>
          <w:tcPr>
            <w:tcW w:type="dxa" w:w="2880"/>
          </w:tcPr>
          <w:p>
            <w:r>
              <w:t>east：81.0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1992-01-14 00:00:00+00:00</w:t>
      </w:r>
      <w:r>
        <w:rPr>
          <w:sz w:val="22"/>
        </w:rPr>
        <w:t>--</w:t>
      </w:r>
      <w:r>
        <w:rPr>
          <w:sz w:val="22"/>
        </w:rPr>
        <w:t>1993-01-13 00:00:00+00:00</w:t>
      </w:r>
    </w:p>
    <w:p>
      <w:r>
        <w:rPr>
          <w:sz w:val="32"/>
        </w:rPr>
        <w:t>6、Reference method</w:t>
      </w:r>
    </w:p>
    <w:p>
      <w:pPr>
        <w:ind w:left="432"/>
      </w:pPr>
      <w:r>
        <w:rPr>
          <w:sz w:val="22"/>
        </w:rPr>
        <w:t xml:space="preserve">References to data: </w:t>
      </w:r>
    </w:p>
    <w:p>
      <w:pPr>
        <w:ind w:left="432" w:firstLine="432"/>
      </w:pPr>
      <w:r>
        <w:t xml:space="preserve">National Centers for Environmental Information  (NCEI) . Oxygen isotope, dust, anion and accumulation data from the Guliya ice core (1992). A Big Earth Data Platform for Three Poles, </w:t>
      </w:r>
      <w:r>
        <w:rPr>
          <w:sz w:val="22"/>
        </w:rPr>
        <w:t>2018</w:t>
      </w:r>
    </w:p>
    <w:p>
      <w:pPr>
        <w:ind w:left="432"/>
      </w:pPr>
      <w:r>
        <w:rPr>
          <w:sz w:val="22"/>
        </w:rPr>
        <w:t xml:space="preserve">References to articles: </w:t>
      </w:r>
    </w:p>
    <w:p>
      <w:pPr>
        <w:ind w:left="864"/>
      </w:pPr>
      <w:r>
        <w:t>Thompson, L.G., Mosley-Thompson, E., Brecher, H. Davis, M.E., Leon, B., Les, D.H., Lin, P.N., Mashiotta, T., &amp;Mountain, K. (2006). Abrupt tropical climate change: Past and present. Proceedings of the National Academy of Sciences of the United States of America, 103(28), 10536-10543.</w:t>
        <w:br/>
        <w:br/>
      </w:r>
      <w:r>
        <w:t>Thompson, L.G., Yao, T.D., Davis, M.E., Henderson, K.A., Mosley-Thompson, E., Lin, P.N., Beer, J., Synal, H.A., Cole-Dai, J.,  &amp;Bolzan, J.F. (1997). Tropical climate instability: The Last Glacial Cycle from a Qinghai-Tibetan ice core. Science, 276(5320), 1821-1825.</w:t>
        <w:br/>
        <w:br/>
      </w:r>
    </w:p>
    <w:p>
      <w:r>
        <w:rPr>
          <w:sz w:val="32"/>
        </w:rPr>
        <w:t>7、Supporting project information</w:t>
      </w:r>
    </w:p>
    <w:p>
      <w:r>
        <w:rPr>
          <w:sz w:val="32"/>
        </w:rPr>
        <w:t>8、Data resource provider</w:t>
      </w:r>
    </w:p>
    <w:p>
      <w:pPr>
        <w:ind w:left="432"/>
      </w:pPr>
      <w:r>
        <w:rPr>
          <w:sz w:val="22"/>
        </w:rPr>
        <w:t xml:space="preserve">name: </w:t>
      </w:r>
      <w:r>
        <w:rPr>
          <w:sz w:val="22"/>
        </w:rPr>
        <w:t xml:space="preserve">National Centers for Environmental Information  (NCEI) </w:t>
        <w:br/>
      </w:r>
      <w:r>
        <w:rPr>
          <w:sz w:val="22"/>
        </w:rPr>
        <w:t xml:space="preserve">unit: </w:t>
      </w:r>
      <w:r>
        <w:rPr>
          <w:sz w:val="22"/>
        </w:rPr>
        <w:t xml:space="preserve">National Centers for Environmental Information  (NCEI) </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