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 set of Mixed forest superstation-2019)</w:t>
      </w:r>
    </w:p>
    <w:p>
      <w:r>
        <w:rPr>
          <w:sz w:val="32"/>
        </w:rPr>
        <w:t>1、Description</w:t>
      </w:r>
    </w:p>
    <w:p>
      <w:pPr>
        <w:ind w:firstLine="432"/>
      </w:pPr>
      <w:r>
        <w:rPr>
          <w:sz w:val="22"/>
        </w:rPr>
        <w:t>The dataset contains the phenological camera observation data of the Mixed forest station in the downstream of Heihe integrated observatory network from August 28, 2019 to December 31, 2019. The instrument was developed and data processed by Beijing Normal University. The phenomenon camera integrates data acquisition and data transmission functions. The camera captures data by look-downward with a resolution of 1280×720.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w:t>
        <w:br/>
        <w:t>Please refer to Liu et al. (2018) for sites information in the Citation section.</w:t>
      </w:r>
    </w:p>
    <w:p>
      <w:r>
        <w:rPr>
          <w:sz w:val="32"/>
        </w:rPr>
        <w:t>2、Keywords</w:t>
      </w:r>
    </w:p>
    <w:p>
      <w:pPr>
        <w:ind w:left="432"/>
      </w:pPr>
      <w:r>
        <w:rPr>
          <w:sz w:val="22"/>
        </w:rPr>
        <w:t>Theme：</w:t>
      </w:r>
      <w:r>
        <w:rPr>
          <w:sz w:val="22"/>
        </w:rPr>
        <w:t>Vegetation</w:t>
        <w:br/>
      </w:r>
      <w:r>
        <w:rPr>
          <w:sz w:val="22"/>
        </w:rPr>
        <w:t>Discipline：</w:t>
      </w:r>
      <w:r>
        <w:rPr>
          <w:sz w:val="22"/>
        </w:rPr>
        <w:t>Atmosphere</w:t>
      </w:r>
      <w:r>
        <w:t>,</w:t>
      </w:r>
      <w:r>
        <w:rPr>
          <w:sz w:val="22"/>
        </w:rPr>
        <w:t>Terrestrial Surface</w:t>
        <w:br/>
      </w:r>
      <w:r>
        <w:rPr>
          <w:sz w:val="22"/>
        </w:rPr>
        <w:t>Places：</w:t>
      </w:r>
      <w:r>
        <w:rPr>
          <w:sz w:val="22"/>
        </w:rPr>
        <w:t>The lower reaches of the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2019-09-06 16:00:00+00:00</w:t>
      </w:r>
      <w:r>
        <w:rPr>
          <w:sz w:val="22"/>
        </w:rPr>
        <w:t>--</w:t>
      </w:r>
      <w:r>
        <w:rPr>
          <w:sz w:val="22"/>
        </w:rPr>
        <w:t>2020-01-09 16:00:00+00:00</w:t>
      </w:r>
    </w:p>
    <w:p>
      <w:r>
        <w:rPr>
          <w:sz w:val="32"/>
        </w:rPr>
        <w:t>6、Reference method</w:t>
      </w:r>
    </w:p>
    <w:p>
      <w:pPr>
        <w:ind w:left="432"/>
      </w:pPr>
      <w:r>
        <w:rPr>
          <w:sz w:val="22"/>
        </w:rPr>
        <w:t xml:space="preserve">References to data: </w:t>
      </w:r>
    </w:p>
    <w:p>
      <w:pPr>
        <w:ind w:left="432" w:firstLine="432"/>
      </w:pPr>
      <w:r>
        <w:t>LIU Shaomin, XU Ziwei, Qu Yonghua. Qilian Mountains integrated observatory network: Dataset of Heihe integrated observatory network (Phenology camera observation data set of Mixed forest superstation-2019). A Big Earth Data Platform for Three Poles, doi:10.11888/Meteoro.tpdc.270700</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