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chlorophyll content observations in the Yingke oasis and Linze grassland foci experimental areas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chlorophyll content observations was obtained in the Yingke oasis and Linze grassland foci experimental areas. Observation items included:</w:t>
        <w:br/>
        <w:t xml:space="preserve">     (1) Chlorophyll content synchronizing with TM in Yingke oasis No. 1, 4 and 5 maize plots on May 20, 2008.</w:t>
        <w:br/>
        <w:t xml:space="preserve">     (2) Chlorophyll content synchronizing with ASTER and MODIS in Linze grassland foci experimental areas on May 24, 2008.</w:t>
        <w:br/>
        <w:t xml:space="preserve">     (3) Chlorophyll content synchronizing with ASTER and MODIS in Yingke oasis maize field on May 28, 2008.</w:t>
        <w:br/>
        <w:t xml:space="preserve">     (4) Chlorophyll content synchronizing with WiDAS (Wide-angle Infrared Dual-mode line/area Array Scanner) in Yingke oasis maize field on May 30, 2008.</w:t>
        <w:br/>
        <w:t xml:space="preserve">     (5) Chlorophyll content synchronizing with OMIS-II in Yingke oasis maize field on Jun. 16, 2008.</w:t>
        <w:br/>
        <w:t xml:space="preserve">     (6) Chlorophyll content synchronizing with WiDAS (Wide-angle Infrared Dual-mode line/area Array Scanner) in Yingke oasis maize field on Jun. 29, 2008.</w:t>
        <w:br/>
        <w:t xml:space="preserve">     (7) Chlorophyll content synchronizing with WiDAS (Wide-angle Infrared Dual-mode line/area Array Scanner) and TM in Yingke oasis maize field on Jul. 7, 2008.</w:t>
        <w:br/>
        <w:t xml:space="preserve">     (8) Chlorophyll content synchronizing with WiDAS (Wide-angle Infrared Dual-mode line/area Array Scanner) in Yingke oasis maize field on Jul. 11, 2008.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Microwave remote sensing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Chlorophyll</w:t>
      </w:r>
      <w:r>
        <w:t>,</w:t>
      </w:r>
      <w:r>
        <w:rPr>
          <w:sz w:val="22"/>
        </w:rPr>
        <w:t>Image spectrometer OMIS-II</w:t>
      </w:r>
      <w:r>
        <w:t>,</w:t>
      </w:r>
      <w:r>
        <w:rPr>
          <w:sz w:val="22"/>
        </w:rPr>
        <w:t>Surface Freeze-thaw Cycle/state Remote Sensing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Wide-angle infrared dual-mode line/Area array scanner</w:t>
      </w:r>
      <w:r>
        <w:t>,</w:t>
      </w:r>
      <w:r>
        <w:rPr>
          <w:sz w:val="22"/>
        </w:rPr>
        <w:t>Visible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3.Filesize：0.23MB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2008-05-31 00:00:00+00:00</w:t>
      </w:r>
      <w:r>
        <w:rPr>
          <w:sz w:val="22"/>
        </w:rPr>
        <w:t>--</w:t>
      </w:r>
      <w:r>
        <w:rPr>
          <w:sz w:val="22"/>
        </w:rPr>
        <w:t>2008-07-22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ZHOU   Mengwei. WATER: Dataset of chlorophyll content observations in the Yingke oasis and Linze grassland foci experimental areas. A Big Earth Data Platform for Three Poles, doi:10.3972/water973.0143.db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ZHOU   Mengwei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mengweizhou@hotmail.com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