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Meteorological data set of Ngari Station for Desert Environment Observation and Research (2019-2020)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 xml:space="preserve">This data set records the meteorological data in the observation field of Ngari Station for Desert Environment Observation and Research (33 ° 23.42 ′ N, 79 ° 42.18 ′ E, 4270 m asl) from 2019 to 2020, with a time resolution of days. It includes the following basic parameters: air temperature (℃), relative humidity (%), wind speed (m/s), wind direction (°), air pressure (hPa), precipitation (mm), water vapor pressure (kPa), downward short wave radiation (W/m^2), Upward short wave radiation (W/m^2), Downward long wave radiation(W/m^2), Upward long wave radiation(W/m^2), Net radiation(W/m^2), Surface albedo (%), soil temperature (℃), soil water content (%). </w:t>
        <w:br/>
        <w:t>Sensor model of observation instrument: atmospheric temperature and humidity: HMP45C; Precipitation: t200-b; Wind speed and direction: Vaisala 05013; Net radiation: Kipp Zonen NR01; Air pressure: Vaisala PTB210; Soil temperature: 109 temperature probe; Soil moisture content: CS616. Data collector: CR1000. The time resolution of the original data is 30 min.</w:t>
        <w:br/>
        <w:t>The data can be used by scientific researchers engaged in meteorology, atmospheric environment or ecology.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Maximum/Minimum temperature</w:t>
      </w:r>
      <w:r>
        <w:t>,</w:t>
      </w:r>
      <w:r>
        <w:rPr>
          <w:sz w:val="22"/>
        </w:rPr>
        <w:t>Precipitation</w:t>
      </w:r>
      <w:r>
        <w:t>,</w:t>
      </w:r>
      <w:r>
        <w:rPr>
          <w:sz w:val="22"/>
        </w:rPr>
        <w:t>Temperature</w:t>
      </w:r>
      <w:r>
        <w:t>,</w:t>
      </w:r>
      <w:r>
        <w:rPr>
          <w:sz w:val="22"/>
        </w:rPr>
        <w:t>Winds</w:t>
      </w:r>
      <w:r>
        <w:t>,</w:t>
      </w:r>
      <w:r>
        <w:rPr>
          <w:sz w:val="22"/>
        </w:rPr>
        <w:t>Rain gauge</w:t>
      </w:r>
      <w:r>
        <w:t>,</w:t>
      </w:r>
      <w:r>
        <w:rPr>
          <w:sz w:val="22"/>
        </w:rPr>
        <w:t>wind speed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>Ngari</w:t>
        <w:br/>
      </w:r>
      <w:r>
        <w:rPr>
          <w:sz w:val="22"/>
        </w:rPr>
        <w:t>Time：</w:t>
      </w:r>
      <w:r>
        <w:rPr>
          <w:sz w:val="22"/>
        </w:rPr>
        <w:t>2019-2020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3.Filesize：0.17MB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north：33.39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west：79.7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east：79.7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south：33.39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2020-12-31 03:59:59+00:00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ZHAO Huabiao. Meteorological data set of Ngari Station for Desert Environment Observation and Research (2019-2020). A Big Earth Data Platform for Three Poles, doi:10.11888/Atmos.tpdc.271974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Pan-Third Pole Environment Study for a Green Silk Road-A CAS Strategic Priority A Program</w:t>
        <w:br/>
      </w:r>
      <w:r>
        <w:rPr>
          <w:sz w:val="22"/>
        </w:rPr>
        <w:t>Second Tibetan Plateau Scientific Expedition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ZHAO Huabiao</w:t>
        <w:br/>
      </w:r>
      <w:r>
        <w:rPr>
          <w:sz w:val="22"/>
        </w:rPr>
        <w:t xml:space="preserve">unit: </w:t>
      </w:r>
      <w:r>
        <w:rPr>
          <w:sz w:val="22"/>
        </w:rPr>
        <w:t>Institute of Tibetan Plateau Research, CAS</w:t>
        <w:br/>
      </w:r>
      <w:r>
        <w:rPr>
          <w:sz w:val="22"/>
        </w:rPr>
        <w:t xml:space="preserve">email: </w:t>
      </w:r>
      <w:r>
        <w:rPr>
          <w:sz w:val="22"/>
        </w:rPr>
        <w:t>zhaohb@itpcas.ac.cn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