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Meteorological observation data in an alpine steppe site of Shenzha Station (2015-018)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（1）This data set provides atmospheric temperature (2 meters above land surface), vapor content, precipitation, press, wind velocity and solar radiation (since 2015). </w:t>
        <w:br/>
        <w:t xml:space="preserve">（2）All data were generated using AWS (auto weather station), and been calculated their daily average. </w:t>
        <w:br/>
        <w:t xml:space="preserve">（3）All data are presented here are raw data, after being evaluated regarding their quality. </w:t>
        <w:br/>
        <w:t>（4）This data set could be used in background description for related studies.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Virtual temperature</w:t>
      </w:r>
      <w:r>
        <w:t>,</w:t>
      </w:r>
      <w:r>
        <w:rPr>
          <w:sz w:val="22"/>
        </w:rPr>
        <w:t>Precipitation</w:t>
      </w:r>
      <w:r>
        <w:t>,</w:t>
      </w:r>
      <w:r>
        <w:rPr>
          <w:sz w:val="22"/>
        </w:rPr>
        <w:t>Temperature</w:t>
      </w:r>
      <w:r>
        <w:t>,</w:t>
      </w:r>
      <w:r>
        <w:rPr>
          <w:sz w:val="22"/>
        </w:rPr>
        <w:t>Winds</w:t>
      </w:r>
      <w:r>
        <w:t>,</w:t>
      </w:r>
      <w:r>
        <w:rPr>
          <w:sz w:val="22"/>
        </w:rPr>
        <w:t>Precipitation amount</w:t>
      </w:r>
      <w:r>
        <w:t>,</w:t>
      </w:r>
      <w:r>
        <w:rPr>
          <w:sz w:val="22"/>
        </w:rPr>
        <w:t>Surface pressure</w:t>
      </w:r>
      <w:r>
        <w:t>,</w:t>
      </w:r>
      <w:r>
        <w:rPr>
          <w:sz w:val="22"/>
        </w:rPr>
        <w:t>Surface winds</w:t>
      </w:r>
      <w:r>
        <w:t>,</w:t>
      </w:r>
      <w:r>
        <w:rPr>
          <w:sz w:val="22"/>
        </w:rPr>
        <w:t>Humidity/Dryness</w:t>
      </w:r>
      <w:r>
        <w:t>,</w:t>
      </w:r>
      <w:r>
        <w:rPr>
          <w:sz w:val="22"/>
        </w:rPr>
        <w:t>Pressure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Xainza Station</w:t>
        <w:br/>
      </w:r>
      <w:r>
        <w:rPr>
          <w:sz w:val="22"/>
        </w:rPr>
        <w:t>Time：</w:t>
      </w:r>
      <w:r>
        <w:rPr>
          <w:sz w:val="22"/>
        </w:rPr>
        <w:t>2015-2018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north：30.95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east：88.7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south：30.95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2016-01-08 00:00:00+00:00</w:t>
      </w:r>
      <w:r>
        <w:rPr>
          <w:sz w:val="22"/>
        </w:rPr>
        <w:t>--</w:t>
      </w:r>
      <w:r>
        <w:rPr>
          <w:sz w:val="22"/>
        </w:rPr>
        <w:t>2019-02-08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Xiaodan, Da  Wei. Meteorological observation data in an alpine steppe site of Shenzha Station (2015-018). A Big Earth Data Platform for Three Poles, doi:10.11888/Meteoro.tpdc.270117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Xiaodan</w:t>
        <w:br/>
      </w:r>
      <w:r>
        <w:rPr>
          <w:sz w:val="22"/>
        </w:rPr>
        <w:t xml:space="preserve">unit: </w:t>
      </w:r>
      <w:r>
        <w:rPr>
          <w:sz w:val="22"/>
        </w:rPr>
        <w:t>Institute of Mountain Hazards and Environment (IMHE),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wxd@imde.ac.cn</w:t>
        <w:br/>
        <w:br/>
      </w:r>
      <w:r>
        <w:rPr>
          <w:sz w:val="22"/>
        </w:rPr>
        <w:t xml:space="preserve">name: </w:t>
      </w:r>
      <w:r>
        <w:rPr>
          <w:sz w:val="22"/>
        </w:rPr>
        <w:t>Da  Wei</w:t>
        <w:br/>
      </w:r>
      <w:r>
        <w:rPr>
          <w:sz w:val="22"/>
        </w:rPr>
        <w:t xml:space="preserve">unit: </w:t>
      </w:r>
      <w:r>
        <w:rPr>
          <w:sz w:val="22"/>
        </w:rPr>
        <w:t>Institute of Mountain Hazards and Environment (IMHE),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weida@imde.ac.cn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