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Sidaoqiao superstation, 2018)</w:t>
      </w:r>
    </w:p>
    <w:p>
      <w:r>
        <w:rPr>
          <w:sz w:val="32"/>
        </w:rPr>
        <w:t>1、Description</w:t>
      </w:r>
    </w:p>
    <w:p>
      <w:pPr>
        <w:ind w:firstLine="432"/>
      </w:pPr>
      <w:r>
        <w:rPr>
          <w:sz w:val="22"/>
        </w:rPr>
        <w:t>This dataset contains the flux measurements from the Sidaoqiao superstation eddy covariance system (EC) in the downstream reaches of the Heihe integrated observatory network from January 1 to December 31 in 2018. The site (101.1374° E, 42.0012° N) was located in the Ejina Banner in Inner Mongolia Autonomous Region . The elevation is 873 m. The EC was installed at a height of 3.2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Latent heat flux during November 9 to 21, 2018 were missing due to the sensor malfunction of CO2/H2O gas analyzer.</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2018-01-18 00:00:00+00:00</w:t>
      </w:r>
      <w:r>
        <w:rPr>
          <w:sz w:val="22"/>
        </w:rPr>
        <w:t>--</w:t>
      </w:r>
      <w:r>
        <w:rPr>
          <w:sz w:val="22"/>
        </w:rPr>
        <w:t>2019-01-17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(eddy covariance system of Sidaoqiao superstation, 2018). A Big Earth Data Platform for Three Poles, doi:10.11888/Meteoro.tpdc.270782</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