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in the Pamirs Plateau of Tajikistan (2019-2021)</w:t>
      </w:r>
    </w:p>
    <w:p>
      <w:r>
        <w:rPr>
          <w:sz w:val="32"/>
        </w:rPr>
        <w:t>1、Description</w:t>
      </w:r>
    </w:p>
    <w:p>
      <w:pPr>
        <w:ind w:firstLine="432"/>
      </w:pPr>
      <w:r>
        <w:rPr>
          <w:sz w:val="22"/>
        </w:rPr>
        <w:t>The observation data are from Tajikistan Pamir Plateau glacier observation station built by Urumqi desert Meteorological Institute of China Meteorological Administration in 2019, including air temperature and humidity, atmospheric pressure, wind speed and direction, precipitation, snow depth and other data. The data period is from November 1, 2019 to November 30, 2020. The *. Xlsx format processed by MS office has good data quality. This data can provide a reference for the study of glacier ablation and its potential impact on hydrological characteristics, water resources and ecological environment. Meteorological observation elements are accumulated and processed into climate data to provide precious data support for weather forecast and economic activities. It is widely used in agriculture, forestry, industry, transportation, military, hydrology, medical and health, environmental protection and other departments.</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Tajikistan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west：71.0</w:t>
            </w:r>
          </w:p>
        </w:tc>
        <w:tc>
          <w:tcPr>
            <w:tcW w:type="dxa" w:w="2880"/>
          </w:tcPr>
          <w:p>
            <w:r>
              <w:t>-</w:t>
            </w:r>
          </w:p>
        </w:tc>
        <w:tc>
          <w:tcPr>
            <w:tcW w:type="dxa" w:w="2880"/>
          </w:tcPr>
          <w:p>
            <w:r>
              <w:t>east：73.0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2019-10-31 16:00:00+00:00</w:t>
      </w:r>
      <w:r>
        <w:rPr>
          <w:sz w:val="22"/>
        </w:rPr>
        <w:t>--</w:t>
      </w:r>
      <w:r>
        <w:rPr>
          <w:sz w:val="22"/>
        </w:rPr>
        <w:t>2021-10-02 16:00:00+00:00</w:t>
      </w:r>
    </w:p>
    <w:p>
      <w:r>
        <w:rPr>
          <w:sz w:val="32"/>
        </w:rPr>
        <w:t>6、Reference method</w:t>
      </w:r>
    </w:p>
    <w:p>
      <w:pPr>
        <w:ind w:left="432"/>
      </w:pPr>
      <w:r>
        <w:rPr>
          <w:sz w:val="22"/>
        </w:rPr>
        <w:t xml:space="preserve">References to data: </w:t>
      </w:r>
    </w:p>
    <w:p>
      <w:pPr>
        <w:ind w:left="432" w:firstLine="432"/>
      </w:pPr>
      <w:r>
        <w:t>HUO Wen. Meteorological observation in the Pamirs Plateau of Tajikistan (2019-2021). A Big Earth Data Platform for Three Poles, doi:10.11888/Meteoro.tpdc.271754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