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青海省县域行政区划（1992-2016）</w:t>
      </w:r>
    </w:p>
    <w:p>
      <w:r>
        <w:rPr>
          <w:sz w:val="22"/>
        </w:rPr>
        <w:t>英文标题：Administrative divisions of counties in Qinghai province (1992-2016)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该数据集记录青海省各行政区划中文名称，英文名称及地区与区县之间的所属关系。数据整理自统计年鉴： 《青海社会经济统计年鉴》和《青海统计年鉴》，精度同数据所摘取的统计年鉴。</w:t>
        <w:br/>
        <w:t>数据集包含2个数据表，分别为：青海行政区划，分县区域变化。</w:t>
        <w:br/>
        <w:br/>
        <w:t>数据表1：青海行政区划 数据表共有5个字段</w:t>
        <w:br/>
        <w:t>字段1：地区  解释：地区中文名</w:t>
        <w:br/>
        <w:t>字段2：地区英文名 解释：地区英文名</w:t>
        <w:br/>
        <w:t>字段3：区县 解释：区县中文名</w:t>
        <w:br/>
        <w:t>字段4：区县英文名 解释：区县英文名</w:t>
        <w:br/>
        <w:t>字段5：土地面积 平方公里</w:t>
        <w:br/>
        <w:br/>
        <w:t>数据表2：分县区域变化   数据表共有5个字段</w:t>
        <w:br/>
        <w:t>字段1：区县</w:t>
        <w:br/>
        <w:t>字段2：年份</w:t>
        <w:br/>
        <w:t>字段3：面积 平方公里</w:t>
        <w:br/>
        <w:t>字段4：乡镇个数</w:t>
        <w:br/>
        <w:t>字段5：村民委员会个数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1992-2016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1992-01-18 00:00:00+00:00</w:t>
      </w:r>
      <w:r>
        <w:rPr>
          <w:sz w:val="22"/>
        </w:rPr>
        <w:t>--</w:t>
      </w:r>
      <w:r>
        <w:rPr>
          <w:sz w:val="22"/>
        </w:rPr>
        <w:t>2017-01-17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青海省县域行政区划（1992-2016）. 时空三极环境大数据平台, </w:t>
      </w:r>
      <w:r>
        <w:t>2018</w:t>
      </w:r>
      <w:r>
        <w:t>.[</w:t>
      </w:r>
      <w:r>
        <w:t xml:space="preserve">Qinghai Provincial Bureau of Statistics. Administrative divisions of counties in Qinghai province (1992-2016).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