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巴基斯坦瓜达尔港极端干旱风险评估数据集（2015）</w:t>
      </w:r>
    </w:p>
    <w:p>
      <w:r>
        <w:rPr>
          <w:sz w:val="22"/>
        </w:rPr>
        <w:t>英文标题：Extreme drought risk assessment data set for Gwadar Port, Pakistan (2015)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瓜达尔深水港位于巴基斯坦俾路支省西南部瓜德尔城南部，在巴基斯坦靠近伊朗一侧，东距卡拉奇约460km，西距巴基斯坦伊朗边境约120km，南临印度洋的阿拉伯海，向西则是霍尔木兹海峡和红海，与阿曼首都马斯喀特(Muscat)遥遥相对，是一个极具战略地位的海港。</w:t>
        <w:br/>
        <w:t>本数据为极端干旱风险评估数据集，从极端干旱危险性、暴露度、脆弱性、稳定性四个方面，利用帕默尔干旱指数、高程、水系、土地利用、人口密度、GDP密度、田间持水量等数据对该区域的极端干旱风险进行了综合评估，数据其空间分辨率为30米，时间为2015年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极端干旱</w:t>
      </w:r>
      <w:r>
        <w:t>,</w:t>
      </w:r>
      <w:r>
        <w:rPr>
          <w:sz w:val="22"/>
        </w:rPr>
        <w:t>自然灾害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瓜达尔</w:t>
        <w:br/>
      </w:r>
      <w:r>
        <w:rPr>
          <w:sz w:val="22"/>
        </w:rPr>
        <w:t>时间关键词：</w:t>
      </w:r>
      <w:r>
        <w:rPr>
          <w:sz w:val="22"/>
        </w:rPr>
        <w:t>2015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3.文件大小：139.0MB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东：65.32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吴骅. 巴基斯坦瓜达尔港极端干旱风险评估数据集（2015）. 时空三极环境大数据平台, DOI:10.11888/Disas.tpdc.271062, CSTR:18406.11.Disas.tpdc.271062, </w:t>
      </w:r>
      <w:r>
        <w:t>2020</w:t>
      </w:r>
      <w:r>
        <w:t>.[</w:t>
      </w:r>
      <w:r>
        <w:t xml:space="preserve">WU  Hua. Extreme drought risk assessment data set for Gwadar Port, Pakistan (2015). A Big Earth Data Platform for Three Poles, DOI:10.11888/Disas.tpdc.271062, CSTR:18406.11.Disas.tpdc.271062,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