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青藏高原10个古环境DNA测序数据</w:t>
      </w:r>
    </w:p>
    <w:p>
      <w:r>
        <w:rPr>
          <w:sz w:val="22"/>
        </w:rPr>
        <w:t>英文标题：DNA sequencing data of 10 ancient environmental samples on 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</w:t>
        <w:tab/>
        <w:t>数据内容：该数据是对青藏高原雅江下游包括：昌果沟、立定、列那和曲贡等4个考古遗址点研究产生的古环境DNA数据，包括4个考古遗址点中10个古环境样本的HiseqX宏基因组测序。可以用来研究青藏高原考古遗址中古环境DNA的研究方法和可行性，及其在古代农业发展历程研究中可能具有的重要作用。</w:t>
        <w:br/>
        <w:t>2）</w:t>
        <w:tab/>
        <w:t>数据来源及加工方法：课题组自有数据，利用Pair-end建库测序方法和illumina HiseqX测序平台检测获取。</w:t>
        <w:br/>
        <w:t>3）</w:t>
        <w:tab/>
        <w:t>数据质量：279M数据量，Q30&gt;85%。</w:t>
        <w:br/>
        <w:t>4）</w:t>
        <w:tab/>
        <w:t>数据应用成果及前景：数据用于在古环境DNA水平揭示青藏高原古代农业的特征。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雅鲁藏布江下游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2019-05-08 08:00:00+00:00</w:t>
      </w:r>
      <w:r>
        <w:rPr>
          <w:sz w:val="22"/>
        </w:rPr>
        <w:t>--</w:t>
      </w:r>
      <w:r>
        <w:rPr>
          <w:sz w:val="22"/>
        </w:rPr>
        <w:t>2019-12-31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杨晓燕. 青藏高原10个古环境DNA测序数据. 时空三极环境大数据平台, DOI:10.11888/Paleoenv.tpdc.270388, CSTR:18406.11.Paleoenv.tpdc.270388, </w:t>
      </w:r>
      <w:r>
        <w:t>2019</w:t>
      </w:r>
      <w:r>
        <w:t>.[</w:t>
      </w:r>
      <w:r>
        <w:t xml:space="preserve">YANG   Xiaoyan. DNA sequencing data of 10 ancient environmental samples on Tibet Plateau. A Big Earth Data Platform for Three Poles, DOI:10.11888/Paleoenv.tpdc.270388, CSTR:18406.11.Paleoenv.tpdc.270388,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杨晓燕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xyang@itpcas.ac.cn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