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黑河排露沟流域2800m海拔青海云杉林土壤水分数据集（2011）</w:t>
      </w:r>
    </w:p>
    <w:p>
      <w:r>
        <w:rPr>
          <w:sz w:val="22"/>
        </w:rPr>
        <w:t>英文标题：Soil moisture content of Qinhai spruce stand at 2800 m above sea level in Pailougou water shed (2011)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土壤水分，又称土壤湿度。它是保持在土壤孔隙中的水分。青海云杉林的土壤水分主要来源是大气降水，是青海云杉维持生长所吸收水分的唯一来源。该数据是用土壤水分智能中子仪测定的青海云杉林土壤水分数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土壤湿度/水分含量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排露沟</w:t>
        <w:br/>
      </w:r>
      <w:r>
        <w:rPr>
          <w:sz w:val="22"/>
        </w:rPr>
        <w:t>时间关键词：</w:t>
      </w:r>
      <w:r>
        <w:rPr>
          <w:sz w:val="22"/>
        </w:rPr>
        <w:t>2011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3.文件大小：0.04MB</w:t>
      </w:r>
    </w:p>
    <w:p>
      <w:pPr>
        <w:ind w:left="432"/>
      </w:pPr>
      <w:r>
        <w:rPr>
          <w:sz w:val="22"/>
        </w:rPr>
        <w:t>4.数据格式：xls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北：38.558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西：100.286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东：100.307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南：38.529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2018-11-24 10:47:44+00:00</w:t>
      </w:r>
      <w:r>
        <w:rPr>
          <w:sz w:val="22"/>
        </w:rPr>
        <w:t>--</w:t>
      </w:r>
      <w:r>
        <w:rPr>
          <w:sz w:val="22"/>
        </w:rPr>
        <w:t>2018-11-24 10:47:44+00:00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常学向. 黑河排露沟流域2800m海拔青海云杉林土壤水分数据集（2011）. 时空三极环境大数据平台, DOI:10.3972/heihe.067.2014.db, CSTR:18406.11.heihe.067.2014.db, </w:t>
      </w:r>
      <w:r>
        <w:t>2014</w:t>
      </w:r>
      <w:r>
        <w:t>.[</w:t>
      </w:r>
      <w:r>
        <w:t xml:space="preserve">CHANG Xuexiang. Soil moisture content of Qinhai spruce stand at 2800 m above sea level in Pailougou water shed (2011). A Big Earth Data Platform for Three Poles, DOI:10.3972/heihe.067.2014.db, CSTR:18406.11.heihe.067.2014.db,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 xml:space="preserve">黑河流域上游青海云杉林蒸散特征及其耗水机制研究 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常学向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chxx@lzb.ac.cn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