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青藏高原近地表大气氧含量数据（2017-2021）</w:t>
      </w:r>
    </w:p>
    <w:p>
      <w:r>
        <w:rPr>
          <w:sz w:val="22"/>
        </w:rPr>
        <w:t>英文标题：Near surface atmospheric oxygen content data of Qinghai Tibet Plateau (2017-2021)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 总编号为测量年的统一编号，如：17-001（2017年的第一个测点），野外编号为单次野外编号。</w:t>
        <w:br/>
        <w:t>2. 时间：测量时的北京时间，如： 2017/08/01 13:25（2017年8月1日13时25分）。</w:t>
        <w:br/>
        <w:t>3. 地理位置：测量点的经纬度，如： 29.6584，101.0884（北纬29.6584°，东经101.0884°），野外由Garmin 63sc型GPS测定。</w:t>
        <w:br/>
        <w:t>4. 海拔：测量点的绝对海拔高程，如4500m  (海拔4500米)，野外由Garmin 63sc型GPS测定，精度为1 m。</w:t>
        <w:br/>
        <w:t>5. 实测植被盖度（%）：在野外用样方（1000 m*1000 m）测得。</w:t>
        <w:br/>
        <w:t>6. 大气压：野外用DPH-103型智能数字温湿度大气压计测得，如651.7kPa，精度：0.1 kPa。</w:t>
        <w:br/>
        <w:t>7. 气温：野外用DPH-103型智能数字温湿度大气压计测得，如15.61℃，精度：0.01℃。</w:t>
        <w:br/>
        <w:t>8. 相对湿度：野外用DPH-103型智能数字温湿度大气压计测得，如79.1%，精度：0.1%。</w:t>
        <w:br/>
        <w:t>9. 相对氧含量：野外用TD400-Sh-O2便携式氧气检测仪测得，如20.16%，精度：0.01%。</w:t>
        <w:br/>
        <w:t>其中，17-001至17-065采样点的海拔通过Garmin Oregon 450型GPS测定, 精度为1 m；大气压通过卡西欧prg-130gc型气压计测定, 精度为5 hPa；氧气相对含量利用CY-12C型数字测氧仪测得，0-50.0%量程,分辨率为0.1%，精度为±1%。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大气氧含量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西：76.93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2017-07-27 16:00:00+00:00</w:t>
      </w:r>
      <w:r>
        <w:rPr>
          <w:sz w:val="22"/>
        </w:rPr>
        <w:t>--</w:t>
      </w:r>
      <w:r>
        <w:rPr>
          <w:sz w:val="22"/>
        </w:rPr>
        <w:t>2021-11-19 15:00:00+00:00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史培军. 青藏高原近地表大气氧含量数据（2017-2021）. 时空三极环境大数据平台, DOI:10.11888/Atmos.tpdc.272423, CSTR:18406.11.Atmos.tpdc.272423, </w:t>
      </w:r>
      <w:r>
        <w:t>2022</w:t>
      </w:r>
      <w:r>
        <w:t>.[</w:t>
      </w:r>
      <w:r>
        <w:t xml:space="preserve">SHI   Peijun . Near surface atmospheric oxygen content data of Qinghai Tibet Plateau (2017-2021). A Big Earth Data Platform for Three Poles, DOI:10.11888/Atmos.tpdc.272423, CSTR:18406.11.Atmos.tpdc.272423,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Y.Q., Zhang, G.F., Chen, Z.Y., Yang, X.M., Chen, B., Ma, Y.G., Xie, H.C., Luo, Q.Y.,  Yang, J., Ye, T., Yu, D.Y., Wang, J.A., Tang, H.P., Chen, Z., &amp; Shi, P.J. (2022). A warming climate may reduce health risks of hypoxia on the Qinghai-Tibet Plateau. Science Bulletin, 67(4), 341-344.</w:t>
        <w:br/>
        <w:br/>
      </w:r>
      <w:r>
        <w:t>Shi, P.J., Chen, Y.Q., Zhang, G.F., Tang, H.P., Chen, Z., Yu, D.Y., Yang, J., Ye, T., Wang, J.A.,  Liang, S.L., Ma, Y.G., Wu, J.D., &amp; Gong, P. (2021). Factors contributing to spatial-temporal variations of observed oxygen concentration over the Qinghai-Tibetan Plateau. Scientific Reports, 11, 17338.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史培军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spj@bnu.edu.cn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