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各拉丹冬冰芯氧同位素和主要离子数据集（V1.0）（1477-1982）</w:t>
      </w:r>
    </w:p>
    <w:p>
      <w:r>
        <w:rPr>
          <w:sz w:val="22"/>
        </w:rPr>
        <w:t>英文标题：Dataset of oxygen isotope and major ions  from Geladaindong ice core (Version 1.0) (1477-1982)</w:t>
      </w:r>
    </w:p>
    <w:p>
      <w:r>
        <w:rPr>
          <w:sz w:val="32"/>
        </w:rPr>
        <w:t>1、摘要</w:t>
      </w:r>
    </w:p>
    <w:p>
      <w:pPr>
        <w:ind w:firstLine="432"/>
      </w:pPr>
      <w:r>
        <w:rPr>
          <w:sz w:val="22"/>
        </w:rPr>
        <w:t>各拉丹冬地区长时间序列的冰芯气候环境记录研究具有重要意义。依据2005 年中美联合各拉丹冬峰考察期间钻取的147 m 长的冰芯，利用MAT253同位素质谱仪和离子色谱仪分别测试分析了氧同位素以及主要离子含量，通过实施多参数定年（3H、210Pb、年层计数法、火山事件参考层位、流动模型模拟），重建了青藏高原中部近500 年来（1477~1982 AD）的年均气温变化和年均主要离子变化的历史。可用于500年来气候变化研究。</w:t>
      </w:r>
    </w:p>
    <w:p>
      <w:r>
        <w:rPr>
          <w:sz w:val="32"/>
        </w:rPr>
        <w:t>2、关键词</w:t>
      </w:r>
    </w:p>
    <w:p>
      <w:pPr>
        <w:ind w:left="432"/>
      </w:pPr>
      <w:r>
        <w:rPr>
          <w:sz w:val="22"/>
        </w:rPr>
        <w:t>主题关键词：</w:t>
      </w:r>
      <w:r>
        <w:rPr>
          <w:sz w:val="22"/>
        </w:rPr>
        <w:t>各拉丹冬</w:t>
      </w:r>
      <w:r>
        <w:t>,</w:t>
      </w:r>
      <w:r>
        <w:rPr>
          <w:sz w:val="22"/>
        </w:rPr>
        <w:t>冰芯</w:t>
      </w:r>
      <w:r>
        <w:t>,</w:t>
      </w:r>
      <w:r>
        <w:rPr>
          <w:sz w:val="22"/>
        </w:rPr>
        <w:t>青藏高原地区</w:t>
      </w:r>
      <w:r>
        <w:t>,</w:t>
      </w:r>
      <w:r>
        <w:rPr>
          <w:sz w:val="22"/>
        </w:rPr>
        <w:t>居民地</w:t>
      </w:r>
      <w:r>
        <w:t>,</w:t>
      </w:r>
      <w:r>
        <w:rPr>
          <w:sz w:val="22"/>
        </w:rPr>
        <w:t>冰川（含冰盖）</w:t>
        <w:br/>
      </w:r>
      <w:r>
        <w:rPr>
          <w:sz w:val="22"/>
        </w:rPr>
        <w:t>学科关键词：</w:t>
      </w:r>
      <w:r>
        <w:rPr>
          <w:sz w:val="22"/>
        </w:rPr>
        <w:t>人地关系</w:t>
      </w:r>
      <w:r>
        <w:t>,</w:t>
      </w:r>
      <w:r>
        <w:rPr>
          <w:sz w:val="22"/>
        </w:rPr>
        <w:t>冰冻圈</w:t>
        <w:br/>
      </w:r>
      <w:r>
        <w:rPr>
          <w:sz w:val="22"/>
        </w:rPr>
        <w:t>地点关键词：</w:t>
      </w:r>
      <w:r>
        <w:rPr>
          <w:sz w:val="22"/>
        </w:rPr>
        <w:t>青藏高原</w:t>
        <w:br/>
      </w:r>
      <w:r>
        <w:rPr>
          <w:sz w:val="22"/>
        </w:rPr>
        <w:t>时间关键词：</w:t>
      </w:r>
      <w:r>
        <w:rPr>
          <w:sz w:val="22"/>
        </w:rPr>
        <w:t>1477-1982</w:t>
      </w:r>
    </w:p>
    <w:p>
      <w:r>
        <w:rPr>
          <w:sz w:val="32"/>
        </w:rPr>
        <w:t>3、数据细节</w:t>
      </w:r>
    </w:p>
    <w:p>
      <w:pPr>
        <w:ind w:left="432"/>
      </w:pPr>
      <w:r>
        <w:rPr>
          <w:sz w:val="22"/>
        </w:rPr>
        <w:t>1.比例尺：None</w:t>
      </w:r>
    </w:p>
    <w:p>
      <w:pPr>
        <w:ind w:left="432"/>
      </w:pPr>
      <w:r>
        <w:rPr>
          <w:sz w:val="22"/>
        </w:rPr>
        <w:t>2.投影：None</w:t>
      </w:r>
    </w:p>
    <w:p>
      <w:pPr>
        <w:ind w:left="432"/>
      </w:pPr>
      <w:r>
        <w:rPr>
          <w:sz w:val="22"/>
        </w:rPr>
        <w:t>3.文件大小：0.056MB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西：92.0</w:t>
            </w:r>
          </w:p>
        </w:tc>
        <w:tc>
          <w:tcPr>
            <w:tcW w:type="dxa" w:w="2880"/>
          </w:tcPr>
          <w:p>
            <w:r>
              <w:t>-</w:t>
            </w:r>
          </w:p>
        </w:tc>
        <w:tc>
          <w:tcPr>
            <w:tcW w:type="dxa" w:w="2880"/>
          </w:tcPr>
          <w:p>
            <w:r>
              <w:t>东：92.0</w:t>
            </w:r>
          </w:p>
        </w:tc>
      </w:tr>
      <w:tr>
        <w:tc>
          <w:tcPr>
            <w:tcW w:type="dxa" w:w="2880"/>
          </w:tcPr>
          <w:p>
            <w:r>
              <w:t>-</w:t>
            </w:r>
          </w:p>
        </w:tc>
        <w:tc>
          <w:tcPr>
            <w:tcW w:type="dxa" w:w="2880"/>
          </w:tcPr>
          <w:p>
            <w:r>
              <w:t>南：33.0</w:t>
            </w:r>
          </w:p>
        </w:tc>
        <w:tc>
          <w:tcPr>
            <w:tcW w:type="dxa" w:w="2880"/>
          </w:tcPr>
          <w:p>
            <w:r>
              <w:t>-</w:t>
            </w:r>
          </w:p>
        </w:tc>
      </w:tr>
    </w:tbl>
    <w:p>
      <w:r>
        <w:rPr>
          <w:sz w:val="32"/>
        </w:rPr>
        <w:t>5、时间范围</w:t>
      </w:r>
      <w:r>
        <w:rPr>
          <w:sz w:val="22"/>
        </w:rPr>
        <w:t>1477-01-07 09:48:20+00:00</w:t>
      </w:r>
      <w:r>
        <w:rPr>
          <w:sz w:val="22"/>
        </w:rPr>
        <w:t>--</w:t>
      </w:r>
      <w:r>
        <w:rPr>
          <w:sz w:val="22"/>
        </w:rPr>
        <w:t>1983-01-06 08:00:00+00:00</w:t>
      </w:r>
    </w:p>
    <w:p>
      <w:r>
        <w:rPr>
          <w:sz w:val="32"/>
        </w:rPr>
        <w:t>6、引用方式</w:t>
      </w:r>
    </w:p>
    <w:p>
      <w:pPr>
        <w:ind w:left="432"/>
      </w:pPr>
      <w:r>
        <w:rPr>
          <w:sz w:val="22"/>
        </w:rPr>
        <w:t xml:space="preserve">数据的引用: </w:t>
      </w:r>
    </w:p>
    <w:p>
      <w:pPr>
        <w:ind w:left="432" w:firstLine="432"/>
      </w:pPr>
      <w:r>
        <w:t xml:space="preserve">康世昌. 各拉丹冬冰芯氧同位素和主要离子数据集（V1.0）（1477-1982）. 时空三极环境大数据平台, DOI:10.11888/Glacio.tpdc.270238, CSTR:18406.11.Glacio.tpdc.270238, </w:t>
      </w:r>
      <w:r>
        <w:t>2019</w:t>
      </w:r>
      <w:r>
        <w:t>.[</w:t>
      </w:r>
      <w:r>
        <w:t xml:space="preserve">KANG Shichang. Dataset of oxygen isotope and major ions  from Geladaindong ice core (Version 1.0) (1477-1982). A Big Earth Data Platform for Three Poles, DOI:10.11888/Glacio.tpdc.270238, CSTR:18406.11.Glacio.tpdc.270238, </w:t>
      </w:r>
      <w:r>
        <w:t>2019</w:t>
      </w:r>
      <w:r>
        <w:rPr>
          <w:sz w:val="22"/>
        </w:rPr>
        <w:t>]</w:t>
      </w:r>
    </w:p>
    <w:p>
      <w:pPr>
        <w:ind w:left="432"/>
      </w:pPr>
      <w:r>
        <w:rPr>
          <w:sz w:val="22"/>
        </w:rPr>
        <w:t xml:space="preserve">文章的引用: </w:t>
      </w:r>
    </w:p>
    <w:p>
      <w:pPr>
        <w:ind w:left="864"/>
      </w:pPr>
      <w:r>
        <w:t>Zhang, Y.L., Kang, S., Grigholm, B., Zhang, Y., Kaspari, S., Morgenstern, U., Ren, J., Qin, D., Mayewski, P.A., Zhang, Q., Cong, Z., Sillapää, M ., Schwikowski, M., Chen, F. (2016). Twentieth century warming preserved in a Mt. Geladaindong ice core, central Tibetan Plateau. Annals of Glaciology, 57(71). Doi: 10.3189/2016AfG71A001.</w:t>
        <w:br/>
        <w:br/>
      </w:r>
      <w:r>
        <w:t>Yulan Zhang, S. Kang, Q. Zhang, B. Grigholm, S. Kaspari, Q. You, D. Qin, P.A. Mayewski, Z. Cong, J. Huang, M. Sillanpää, F. Chen, 2015. A 500 year atmospheric dust deposition retrieved from a Mt. Geladaindong ice core in the central Tibetan Plateau. Atmospheric Research, 166: 1-9. Doi: 10.1016/j.atmosres.2015.06.007.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康世昌</w:t>
        <w:br/>
      </w:r>
      <w:r>
        <w:rPr>
          <w:sz w:val="22"/>
        </w:rPr>
        <w:t xml:space="preserve">单位: </w:t>
      </w:r>
      <w:r>
        <w:rPr>
          <w:sz w:val="22"/>
        </w:rPr>
        <w:t>中国科学院西北生态环境资源研究院</w:t>
        <w:br/>
      </w:r>
      <w:r>
        <w:rPr>
          <w:sz w:val="22"/>
        </w:rPr>
        <w:t xml:space="preserve">电子邮件: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