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黑河祁连山天老池流域2013年青海云杉林冠截留数据集</w:t>
      </w:r>
    </w:p>
    <w:p>
      <w:r>
        <w:rPr>
          <w:sz w:val="22"/>
        </w:rPr>
        <w:t>英文标题：The canopy interception data of Qinghai spruce in Tianlaochi Catchment in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内容为2013年5月24日开始至9月3日青海云杉林的32次降雨截留数据。</w:t>
        <w:br/>
        <w:t>样地设置在海拔2800m青海云杉林内，样地大小30m×30m，布设了90个直径为20cm的雨量筒按照3m的间隔布设在样地中，以及20个两种规格（I为200cm*20cm，II为400cm*20cm）的积水槽来观测林内的截留数据。并且在离样地50m左右的河道空旷地上布设有一台型号为DSJ2（天津气象仪器厂）虹吸式雨量计对林外降雨量及降雨特征进行观测。每次降水事件结束且林内穿透雨停止后，用雨量器量每个雨量筒内的水量并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林冠截留</w:t>
      </w:r>
      <w:r>
        <w:t xml:space="preserve">, </w:t>
      </w:r>
      <w:r>
        <w:rPr>
          <w:sz w:val="22"/>
        </w:rPr>
        <w:t>雨量计</w:t>
      </w:r>
      <w:r>
        <w:t xml:space="preserve">, </w:t>
      </w:r>
      <w:r>
        <w:rPr>
          <w:sz w:val="22"/>
        </w:rPr>
        <w:t>降雨量</w:t>
      </w:r>
      <w:r>
        <w:t xml:space="preserve">, </w:t>
      </w:r>
      <w:r>
        <w:rPr>
          <w:sz w:val="22"/>
        </w:rPr>
        <w:t>青海云杉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应用气候学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青海云杉样地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2013.5.24-2013.9.3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2013-06-03 00:00:00+00:00</w:t>
      </w:r>
      <w:r>
        <w:rPr>
          <w:sz w:val="22"/>
        </w:rPr>
        <w:t>--</w:t>
      </w:r>
      <w:r>
        <w:rPr>
          <w:sz w:val="22"/>
        </w:rPr>
        <w:t>2013-09-13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黑河祁连山天老池流域2013年青海云杉林冠截留数据集. 时空三极环境大数据平台, DOI:10.3972/heihe.016.2014.db, CSTR:18406.11.heihe.016.2014.db, </w:t>
      </w:r>
      <w:r>
        <w:t>2014</w:t>
      </w:r>
      <w:r>
        <w:t>.[</w:t>
      </w:r>
      <w:r>
        <w:t xml:space="preserve">MA Wenying, ZHAO Chuanyan. The canopy interception data of Qinghai spruce in Tianlaochi Catchment in Qilian Mountain. A Big Earth Data Platform for Three Poles, DOI:10.3972/heihe.016.2014.db, CSTR:18406.11.heihe.016.2014.db,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