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黑河综合遥感联合试验：花寨子荒漠站自动气象站数据集（2008-2011）</w:t>
      </w:r>
    </w:p>
    <w:p>
      <w:r>
        <w:rPr>
          <w:sz w:val="22"/>
        </w:rPr>
        <w:t>英文标题：WATER: Dataset of automatic meteorological observations at the Huazhaizi desert station (2008-2011)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花寨子荒漠站自动气象站的观测数据，站点位于甘肃省张掖市南部的安阳滩，处于黑河中游，是典型的黑河中游荒漠下垫面，东西两侧是连绵的山丘和高山，观测场地周围地势平坦开阔，地表主要生长有稀疏的红砂和珍珠砂，观测点的经纬度为100°19'06.9″E，38°45'54.7″N。</w:t>
        <w:br/>
        <w:t xml:space="preserve">    大气风温湿梯度观测（2m和10m）、气压、风向、降水、辐射四分量；地表红外温度；多层土壤温度（5cm、10cm、20cm、40cm、80cm和160cm）、土壤水分（5cm、10cm、20cm、40cm、80cm和160cm）及土壤热通量（5cm和10cm）。</w:t>
        <w:br/>
        <w:t xml:space="preserve">   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 xml:space="preserve">  数据观测时段为2008年6月1日至2011年11月30日。2009年下半年数据缺失较多。详细信息请参见下面“其他在线资源”中的“气象水文通量数据使用指南”。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2008-2011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2008-06-18 08:00:00+00:00</w:t>
      </w:r>
      <w:r>
        <w:rPr>
          <w:sz w:val="22"/>
        </w:rPr>
        <w:t>--</w:t>
      </w:r>
      <w:r>
        <w:rPr>
          <w:sz w:val="22"/>
        </w:rPr>
        <w:t>2011-12-17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黑河综合遥感联合试验：花寨子荒漠站自动气象站数据集（2008-2011）. 时空三极环境大数据平台, DOI:10.3972/water973.0277.db, CSTR:18406.11.water973.0277.db, </w:t>
      </w:r>
      <w:r>
        <w:t>2015</w:t>
      </w:r>
      <w:r>
        <w:t>.[</w:t>
      </w:r>
      <w:r>
        <w:t xml:space="preserve">LI Xin, XU Ziwei. WATER: Dataset of automatic meteorological observations at the Huazhaizi desert station (2008-2011). A Big Earth Data Platform for Three Poles, DOI:10.3972/water973.0277.db, CSTR:18406.11.water973.0277.db,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