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苏鲁造山带侏罗纪花岗岩数据集</w:t>
      </w:r>
    </w:p>
    <w:p>
      <w:r>
        <w:rPr>
          <w:sz w:val="22"/>
        </w:rPr>
        <w:t>英文标题：Jurassic granite data set of Sulu orogenic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苏鲁造山带侏罗纪花岗岩采样信息、年龄、元素、同位素、手标本照片、显微照片、地球化学特征图、成岩模式图。主量元素采用X射线荧光光谱法（XRF）测试，精度在2%以内，微量元素采用电感耦合等离子体质谱（ICP-MS）测试，精度在5%以内，年龄为锆石U-Pb同位素年龄，使用二次离子探针法（SIMS）测试。数据已发表在国际知名岩石学杂志《Journal of Petrology》上，对苏鲁造山带的碰撞后演化具有重要的启示意义。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定年</w:t>
      </w:r>
      <w:r>
        <w:t>,</w:t>
      </w:r>
      <w:r>
        <w:rPr>
          <w:sz w:val="22"/>
        </w:rPr>
        <w:t>埃达克岩</w:t>
      </w:r>
      <w:r>
        <w:t>,</w:t>
      </w:r>
      <w:r>
        <w:rPr>
          <w:sz w:val="22"/>
        </w:rPr>
        <w:t>高硅花岗岩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同位素Ma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元素地球化学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苏鲁造山带</w:t>
      </w:r>
      <w:r>
        <w:t xml:space="preserve">, </w:t>
      </w:r>
      <w:r>
        <w:rPr>
          <w:sz w:val="22"/>
        </w:rPr>
        <w:t>山东</w:t>
      </w:r>
      <w:r>
        <w:t xml:space="preserve">, </w:t>
      </w:r>
      <w:r>
        <w:rPr>
          <w:sz w:val="22"/>
        </w:rPr>
        <w:t>胶东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3.文件大小：212.0MB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2014-05-30 16:00:00+00:00</w:t>
      </w:r>
      <w:r>
        <w:rPr>
          <w:sz w:val="22"/>
        </w:rPr>
        <w:t>--</w:t>
      </w:r>
      <w:r>
        <w:rPr>
          <w:sz w:val="22"/>
        </w:rPr>
        <w:t>2019-06-12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吴洪杰. 苏鲁造山带侏罗纪花岗岩数据集. 时空三极环境大数据平台, DOI:10.11888/Geo.tpdc.271311, CSTR:18406.11.Geo.tpdc.271311, </w:t>
      </w:r>
      <w:r>
        <w:t>2021</w:t>
      </w:r>
      <w:r>
        <w:t>.[</w:t>
      </w:r>
      <w:r>
        <w:t xml:space="preserve">WU   Hongjie. Jurassic granite data set of Sulu orogenic belt. A Big Earth Data Platform for Three Poles, DOI:10.11888/Geo.tpdc.271311, CSTR:18406.11.Geo.tpdc.271311,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Wu, H., He, Y., Li, S., Zhu, C., &amp; Hou, Z. (2020). Partial melts of intermediate–felsic sources in a wedged thickened crust: insights from granites in the sulu orogen. Journal of Petrology.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吴洪杰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whj@cugb.edu.cn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