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青藏高原每日无云积雪产品（2004-2013）</w:t>
      </w:r>
    </w:p>
    <w:p>
      <w:r>
        <w:rPr>
          <w:sz w:val="22"/>
        </w:rPr>
        <w:t>英文标题：Daily cloud-free snow composite products from MODIS Terra-Aqua and IMS for the Tibetan Plateau (2004-2013)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结合MODIS积雪产品Terra/Aqua（500 m）与IMS（4 km），发展了青藏高原每日无云高分辨率积雪产品 (TAI, 500 m)。其相对于原始的MODIS Terra（云覆盖46.6%）和Aqua（55.1%）、及MODIS Terra-Aqua结合（37.3%），将云遮蔽全部去除。同时，提高了积雪成图，新生成的TAI产品的积雪面积为19.1%，相对于原始的MODIS Terra/Aqua及MODIS Terra-Aqua结合（积雪面积4.7%～8.1%），显示了大大的提高。与青藏高原105个站点雪深数据验证表明，TAI产品的总精度为94%，相对于MODIS Terra（55%）、MODIS Aqua（50%）、及MODIS Terra-Aqua结合（64%），都显示了较大的提高，特别是雪深大于4 cm时效果较好。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银河系</w:t>
      </w:r>
      <w:r>
        <w:t>,</w:t>
      </w:r>
      <w:r>
        <w:rPr>
          <w:sz w:val="22"/>
        </w:rPr>
        <w:t>积雪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日地空间物理与天文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每日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3.文件大小：1800.0MB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西：65.0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2003-12-31 16:00:00+00:00</w:t>
      </w:r>
      <w:r>
        <w:rPr>
          <w:sz w:val="22"/>
        </w:rPr>
        <w:t>--</w:t>
      </w:r>
      <w:r>
        <w:rPr>
          <w:sz w:val="22"/>
        </w:rPr>
        <w:t>2013-12-30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张国庆. 青藏高原每日无云积雪产品（2004-2013）. 时空三极环境大数据平台, DOI:10.11888/Geogra.tpdc.271232, CSTR:18406.11.Geogra.tpdc.271232, </w:t>
      </w:r>
      <w:r>
        <w:t>2021</w:t>
      </w:r>
      <w:r>
        <w:t>.[</w:t>
      </w:r>
      <w:r>
        <w:t xml:space="preserve">ZHANG   Guoqing. Daily cloud-free snow composite products from MODIS Terra-Aqua and IMS for the Tibetan Plateau (2004-2013). A Big Earth Data Platform for Three Poles, DOI:10.11888/Geogra.tpdc.271232, CSTR:18406.11.Geogra.tpdc.271232,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Yu, J., Zhang*, G., Yao, T., Xie, H., Zhang, H., Ke, C., and Yao, R., (2016). Developing daily cloud-free snow composite products from MODIS Terra-Aqua and IMS for the Tibetan Plateau, IEEE Transactions on Geoscience and Remote Sensing, 54(4), 2171−2180, doi: 10.1109/TGRS.2015.2496950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张国庆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guoqing.zhang@itpcas.ac.cn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