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全球PML_V2陆地蒸散发与总初级生产力数据集（2002.07-2019.08）</w:t>
      </w:r>
    </w:p>
    <w:p>
      <w:r>
        <w:rPr>
          <w:sz w:val="22"/>
        </w:rPr>
        <w:t>英文标题：PML_V2 global evapotranspiration and gross primary production (2002.07-2019.08)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PML_V2陆地蒸散发与总初级生产力数据集，包括总初级生产力（gross primary product, GPP），植被蒸腾（vegetation transpiration, Ec），土壤蒸发（soil evaporation, Es），冠层截流蒸发（vaporization of intercepted rainfall, Ei）和水体、冰雪蒸发（ET_water），共5个要素。数据格式为tiff，时空分辨率为8天、0.05°，时间跨度为2002.07-2019.08。</w:t>
        <w:br/>
        <w:br/>
        <w:t>PML_V2在Penman-Monteith-Leuning (PML) 模型的基础上，根据气孔导度理论，耦合了GPP过程。GPP与ET相互制约、相互限制，使得PML_V2在ET模拟精度，相对于以往的模型有很大的提升。PML_V2的参数分不同的植被类型，在全球95个涡度相关通量站上率定。其后根据MODIS MCD12Q2.006 IGBP分类，将参数移植至全球。PML_V2采用GLDAS 2.1的气象驱动和MODIS 叶面积指数(LAI)、反射率(Albedo)，发射率(Emissivity)为输入，最终得到PML_V2陆地蒸散发与总初级生产力数据集。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蒸散发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总初级生产力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全球大陆</w:t>
        <w:br/>
      </w:r>
      <w:r>
        <w:rPr>
          <w:sz w:val="22"/>
        </w:rPr>
        <w:t>时间关键词：</w:t>
      </w:r>
      <w:r>
        <w:rPr>
          <w:sz w:val="22"/>
        </w:rPr>
        <w:t>2002-2019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3.文件大小：19456.0MB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2002-09-20 00:00:00+00:00</w:t>
      </w:r>
      <w:r>
        <w:rPr>
          <w:sz w:val="22"/>
        </w:rPr>
        <w:t>--</w:t>
      </w:r>
      <w:r>
        <w:rPr>
          <w:sz w:val="22"/>
        </w:rPr>
        <w:t>2019-11-17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张永强. 全球PML_V2陆地蒸散发与总初级生产力数据集（2002.07-2019.08）. 时空三极环境大数据平台, DOI:10.11888/Geogra.tpdc.270251, CSTR:18406.11.Geogra.tpdc.270251, </w:t>
      </w:r>
      <w:r>
        <w:t>2020</w:t>
      </w:r>
      <w:r>
        <w:t>.[</w:t>
      </w:r>
      <w:r>
        <w:t xml:space="preserve">ZHANG   Yongqiang. PML_V2 global evapotranspiration and gross primary production (2002.07-2019.08). A Big Earth Data Platform for Three Poles, DOI:10.11888/Geogra.tpdc.270251, CSTR:18406.11.Geogra.tpdc.270251,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Y., Kong, D., Gan, R., Chiew, F.H.S., McVicar, T.R., Zhang, Q., &amp; Yang, Y. (2019). Coupled estimation of 500m and 8-day resolution global evapotranspiration and gross primary production in 2002-2017. Remote Sensing Environ. 222, 165-182. https://doi:10.1016/j.rse.2018.12.031</w:t>
        <w:br/>
        <w:br/>
      </w:r>
      <w:r>
        <w:t>Zhang, Y., Peña-Arancibia, J.L., McVicar, T.R., Chiew, F.H.S., Vaze, J., Liu, C., Lu, X., Zheng, H., Wang, Y., Liu, Y.Y., Miralles, D.G., &amp; Pan, M. (2016). Multi-decadal trends in global terrestrial evapotranspiration and its components. Scientific Reports. 6, 19124. https://doi.org/10.1038/srep19124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张永强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zhangyq@igsnrr.ac.cn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