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中国西藏亚东地区告乌淡色花岗岩全岩及矿物地球化学数据</w:t>
      </w:r>
    </w:p>
    <w:p>
      <w:r>
        <w:rPr>
          <w:sz w:val="22"/>
        </w:rPr>
        <w:t>英文标题：Whole rock and mineral geochemical data of gaowu leucogranite in Yadong area, Tibet,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岩石全岩主微量地球化学数据，斜长石主量元素数据，碱性长石主量元素数据，白云母主量元素数据，电气石主量元素数据，独居石微量元素数据。样品采集自西藏南部亚东地区的告乌岩体。全岩主量元素采用X荧光光谱(XRF)玻璃熔片法进行分析；全岩微量元素采用混合酸溶法溶样后，用四极杆电感耦合等离子体质谱仪(Q-ICPMS)进行测试；矿物主量元素采用电子探针分析；矿物微量元素成分通过ArF准分子激光剥蚀系统和四极杆电感耦合等离子体质谱仪获得。获得的数据表明，告乌电气石白云母花岗岩均表现出高演化岩浆的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结晶分异</w:t>
      </w:r>
      <w:r>
        <w:t>,</w:t>
      </w:r>
      <w:r>
        <w:rPr>
          <w:sz w:val="22"/>
        </w:rPr>
        <w:t>晶粥体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淡色花岗岩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亚东</w:t>
      </w:r>
      <w:r>
        <w:t xml:space="preserve">, </w:t>
      </w:r>
      <w:r>
        <w:rPr>
          <w:sz w:val="22"/>
        </w:rPr>
        <w:t>藏南</w:t>
        <w:br/>
      </w:r>
      <w:r>
        <w:rPr>
          <w:sz w:val="22"/>
        </w:rPr>
        <w:t>时间关键词：</w:t>
      </w:r>
      <w:r>
        <w:rPr>
          <w:sz w:val="22"/>
        </w:rPr>
        <w:t>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刘志超. 中国西藏亚东地区告乌淡色花岗岩全岩及矿物地球化学数据. 时空三极环境大数据平台, DOI:10.18654/1000-0569/2020.12.01, CSTR:, </w:t>
      </w:r>
      <w:r>
        <w:t>2021</w:t>
      </w:r>
      <w:r>
        <w:t>.[</w:t>
      </w:r>
      <w:r>
        <w:t xml:space="preserve">LIU   Zhi-Chao. Whole rock and mineral geochemical data of gaowu leucogranite in Yadong area, Tibet, China. A Big Earth Data Platform for Three Poles, DOI:10.18654/1000-0569/2020.12.01,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刘志超, 吴福元, 刘小驰, 王建刚. (2020). 喜马拉雅淡色花岗岩结晶分异机制概述. 岩石学报. 36(12), 3551-3571.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刘志超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liuzhch27@mail.sysu.edu.cn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