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中国西部六省多年土地利用现状遥感监测数据集(1970s、1980s、1995、2000、2005、2010、2015）</w:t>
      </w:r>
    </w:p>
    <w:p>
      <w:r>
        <w:rPr>
          <w:sz w:val="22"/>
        </w:rPr>
        <w:t>英文标题：Remote sensing monitoring dataset of land use status in six provinces in western China for many years (1970s, 1980s, 1995, 2000, 2005, 2010, 2015)</w:t>
      </w:r>
    </w:p>
    <w:p>
      <w:r>
        <w:rPr>
          <w:sz w:val="32"/>
        </w:rPr>
        <w:t>1、摘要</w:t>
      </w:r>
    </w:p>
    <w:p>
      <w:pPr>
        <w:ind w:firstLine="432"/>
      </w:pPr>
      <w:r>
        <w:rPr>
          <w:sz w:val="22"/>
        </w:rPr>
        <w:t>中国土地利用现状遥感监测数据库是在国家科技支撑计划、中国科学院知识创新工程重要方向项目等多项重大科技项目的支持下经过多年的积累建立的覆盖全国陆地区域的多时相土地利用现状数据库。</w:t>
        <w:br/>
        <w:t>数据集为西北（南）六省包括：新疆、西藏、青海、云南、四川、甘肃。以1970s、1980s、1995、2000、2005、2010、2015年Landsatt TM/ETM遥感影像为底图，利用专业软件通过人工目视解译生成。然后在矢量数据的基础上栅格化生成的1KM栅格数据。</w:t>
        <w:br/>
        <w:t>土地利用类型包括耕地、林地、草地、水域、居民地和未利用土地6个一级土地类型以及25个二级类型。</w:t>
        <w:br/>
        <w:t>数据包括经纬度 WGS投影（Geo）和等面积圆锥投影（Albers）两种投影方式</w:t>
        <w:br/>
        <w:t>中国土地利用现状遥感监测数据库是目前我国精度最高的土地利用遥感监测数据产品，已经在国家土地资源调查、水文、生态研究中发挥着重要作用</w:t>
      </w:r>
    </w:p>
    <w:p>
      <w:r>
        <w:rPr>
          <w:sz w:val="32"/>
        </w:rPr>
        <w:t>2、关键词</w:t>
      </w:r>
    </w:p>
    <w:p>
      <w:pPr>
        <w:ind w:left="432"/>
      </w:pPr>
      <w:r>
        <w:rPr>
          <w:sz w:val="22"/>
        </w:rPr>
        <w:t>主题关键词：</w:t>
      </w:r>
      <w:r>
        <w:rPr>
          <w:sz w:val="22"/>
        </w:rPr>
        <w:t>土地覆被</w:t>
      </w:r>
      <w:r>
        <w:t>,</w:t>
      </w:r>
      <w:r>
        <w:rPr>
          <w:sz w:val="22"/>
        </w:rPr>
        <w:t>土地利用</w:t>
      </w:r>
      <w:r>
        <w:t>,</w:t>
      </w:r>
      <w:r>
        <w:rPr>
          <w:sz w:val="22"/>
        </w:rPr>
        <w:t>土地资源</w:t>
        <w:br/>
      </w:r>
      <w:r>
        <w:rPr>
          <w:sz w:val="22"/>
        </w:rPr>
        <w:t>学科关键词：</w:t>
      </w:r>
      <w:r>
        <w:rPr>
          <w:sz w:val="22"/>
        </w:rPr>
        <w:t>人地关系</w:t>
        <w:br/>
      </w:r>
      <w:r>
        <w:rPr>
          <w:sz w:val="22"/>
        </w:rPr>
        <w:t>地点关键词：</w:t>
      </w:r>
      <w:r>
        <w:rPr>
          <w:sz w:val="22"/>
        </w:rPr>
        <w:t>中国西部</w:t>
        <w:br/>
      </w:r>
      <w:r>
        <w:rPr>
          <w:sz w:val="22"/>
        </w:rPr>
        <w:t>时间关键词：</w:t>
      </w:r>
      <w:r>
        <w:rPr>
          <w:sz w:val="22"/>
        </w:rPr>
        <w:t>2015</w:t>
      </w:r>
      <w:r>
        <w:t xml:space="preserve">, </w:t>
      </w:r>
      <w:r>
        <w:rPr>
          <w:sz w:val="22"/>
        </w:rPr>
        <w:t>2000</w:t>
      </w:r>
      <w:r>
        <w:t xml:space="preserve">, </w:t>
      </w:r>
      <w:r>
        <w:rPr>
          <w:sz w:val="22"/>
        </w:rPr>
        <w:t>1995</w:t>
      </w:r>
      <w:r>
        <w:t xml:space="preserve">, </w:t>
      </w:r>
      <w:r>
        <w:rPr>
          <w:sz w:val="22"/>
        </w:rPr>
        <w:t>1980s</w:t>
      </w:r>
      <w:r>
        <w:t xml:space="preserve">, </w:t>
      </w:r>
      <w:r>
        <w:rPr>
          <w:sz w:val="22"/>
        </w:rPr>
        <w:t>2005</w:t>
      </w:r>
      <w:r>
        <w:t xml:space="preserve">, </w:t>
      </w:r>
      <w:r>
        <w:rPr>
          <w:sz w:val="22"/>
        </w:rPr>
        <w:t>1970s</w:t>
      </w:r>
      <w:r>
        <w:t xml:space="preserve">, </w:t>
      </w:r>
      <w:r>
        <w:rPr>
          <w:sz w:val="22"/>
        </w:rPr>
        <w:t>2010</w:t>
      </w:r>
      <w:r>
        <w:t xml:space="preserve">, </w:t>
      </w:r>
      <w:r>
        <w:rPr>
          <w:sz w:val="22"/>
        </w:rPr>
        <w:t>2005</w:t>
      </w:r>
    </w:p>
    <w:p>
      <w:r>
        <w:rPr>
          <w:sz w:val="32"/>
        </w:rPr>
        <w:t>3、数据细节</w:t>
      </w:r>
    </w:p>
    <w:p>
      <w:pPr>
        <w:ind w:left="432"/>
      </w:pPr>
      <w:r>
        <w:rPr>
          <w:sz w:val="22"/>
        </w:rPr>
        <w:t>1.比例尺：None</w:t>
      </w:r>
    </w:p>
    <w:p>
      <w:pPr>
        <w:ind w:left="432"/>
      </w:pPr>
      <w:r>
        <w:rPr>
          <w:sz w:val="22"/>
        </w:rPr>
        <w:t>2.投影：</w:t>
      </w:r>
    </w:p>
    <w:p>
      <w:pPr>
        <w:ind w:left="432"/>
      </w:pPr>
      <w:r>
        <w:rPr>
          <w:sz w:val="22"/>
        </w:rPr>
        <w:t>3.文件大小：66.3MB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西：70.0</w:t>
            </w:r>
          </w:p>
        </w:tc>
        <w:tc>
          <w:tcPr>
            <w:tcW w:type="dxa" w:w="2880"/>
          </w:tcPr>
          <w:p>
            <w:r>
              <w:t>-</w:t>
            </w:r>
          </w:p>
        </w:tc>
        <w:tc>
          <w:tcPr>
            <w:tcW w:type="dxa" w:w="2880"/>
          </w:tcPr>
          <w:p>
            <w:r>
              <w:t>东：110.0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刘纪远. 中国西部六省多年土地利用现状遥感监测数据集(1970s、1980s、1995、2000、2005、2010、2015）. 时空三极环境大数据平台, DOI:10.11888/Socioeco.tpdc.270469, CSTR:18406.11.Socioeco.tpdc.270469, </w:t>
      </w:r>
      <w:r>
        <w:t>2019</w:t>
      </w:r>
      <w:r>
        <w:t>.[</w:t>
      </w:r>
      <w:r>
        <w:t xml:space="preserve">LIU Jiyuan. Remote sensing monitoring dataset of land use status in six provinces in western China for many years (1970s, 1980s, 1995, 2000, 2005, 2010, 2015). A Big Earth Data Platform for Three Poles, DOI:10.11888/Socioeco.tpdc.270469, CSTR:18406.11.Socioeco.tpdc.270469, </w:t>
      </w:r>
      <w:r>
        <w:t>2019</w:t>
      </w:r>
      <w:r>
        <w:rPr>
          <w:sz w:val="22"/>
        </w:rPr>
        <w:t>]</w:t>
      </w:r>
    </w:p>
    <w:p>
      <w:pPr>
        <w:ind w:left="432"/>
      </w:pPr>
      <w:r>
        <w:rPr>
          <w:sz w:val="22"/>
        </w:rPr>
        <w:t xml:space="preserve">文章的引用: </w:t>
      </w:r>
    </w:p>
    <w:p>
      <w:pPr>
        <w:ind w:left="864"/>
      </w:pPr>
      <w:r>
        <w:t>徐新良,刘纪远,张树文,李仁东,颜长珍,吴世新. (2018). 中国多时期土地利用土地覆被遥感监测数据集(CNLUCC). 中国科学院资源环境科学数据中心数据注册与出版系统(http://www.resdc.cn/DOI), DOI:10.12078/2018070201).</w:t>
        <w:br/>
        <w:br/>
      </w:r>
    </w:p>
    <w:p>
      <w:r>
        <w:rPr>
          <w:sz w:val="32"/>
        </w:rPr>
        <w:t>7、资助项目信息</w:t>
      </w:r>
    </w:p>
    <w:p>
      <w:r>
        <w:rPr>
          <w:sz w:val="32"/>
        </w:rPr>
        <w:t>8、数据资源提供者</w:t>
      </w:r>
    </w:p>
    <w:p>
      <w:pPr>
        <w:ind w:left="432"/>
      </w:pPr>
      <w:r>
        <w:rPr>
          <w:sz w:val="22"/>
        </w:rPr>
        <w:t xml:space="preserve">姓名: </w:t>
      </w:r>
      <w:r>
        <w:rPr>
          <w:sz w:val="22"/>
        </w:rPr>
        <w:t>刘纪远</w:t>
        <w:br/>
      </w:r>
      <w:r>
        <w:rPr>
          <w:sz w:val="22"/>
        </w:rPr>
        <w:t xml:space="preserve">单位: </w:t>
      </w:r>
      <w:r>
        <w:rPr>
          <w:sz w:val="22"/>
        </w:rPr>
        <w:t>中国科学院地理资源与环境研究所</w:t>
        <w:br/>
      </w:r>
      <w:r>
        <w:rPr>
          <w:sz w:val="22"/>
        </w:rPr>
        <w:t xml:space="preserve">电子邮件: </w:t>
      </w:r>
      <w:r>
        <w:rPr>
          <w:sz w:val="22"/>
        </w:rPr>
        <w:t>liujy@igsnrr.ac.cn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