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西藏自治区自治区工业产品信息（1956-2016）</w:t>
      </w:r>
    </w:p>
    <w:p>
      <w:r>
        <w:rPr>
          <w:sz w:val="22"/>
        </w:rPr>
        <w:t>英文标题：Industrial product data for the Tibetan Autonomous Region (1956-2016)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该数据集包含了西藏自治区1956-2016年各种工业产品产量，如铬矿石、发电量、水电、水泥等序列数据。数据整理自统计年鉴：《西藏社会经济统计年鉴》和《西藏统计年鉴》，精度同数据所摘取的统计年鉴。</w:t>
        <w:br/>
        <w:br/>
        <w:t>数据表共有13个字段</w:t>
        <w:br/>
        <w:t>字段1：年份 解释：数据的年份</w:t>
        <w:br/>
        <w:t>字段2：铬矿石 解释：铬矿石产量 吨</w:t>
        <w:br/>
        <w:t>字段3：发电量  万千瓦时</w:t>
        <w:br/>
        <w:t>字段4：水电 万千瓦时</w:t>
        <w:br/>
        <w:t>字段5：水泥 吨</w:t>
        <w:br/>
        <w:t>字段6：啤酒 解释：啤酒产量 吨</w:t>
        <w:br/>
        <w:t>字段7：矿泉水 吨</w:t>
        <w:br/>
        <w:t>字段8：中成药 吨</w:t>
        <w:br/>
        <w:t>字段9：面粉 吨</w:t>
        <w:br/>
        <w:t>字段10：食用植物油 吨</w:t>
        <w:br/>
        <w:t>字段11：毛线 吨</w:t>
        <w:br/>
        <w:t>字段12：地毯 平方米</w:t>
        <w:br/>
        <w:t>字段13：服装 件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工业总产值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1956-2016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1956-01-04 00:00:00+00:00</w:t>
      </w:r>
      <w:r>
        <w:rPr>
          <w:sz w:val="22"/>
        </w:rPr>
        <w:t>--</w:t>
      </w:r>
      <w:r>
        <w:rPr>
          <w:sz w:val="22"/>
        </w:rPr>
        <w:t>2017-01-03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西藏自治区自治区工业产品信息（1956-2016）. 时空三极环境大数据平台, </w:t>
      </w:r>
      <w:r>
        <w:t>2018</w:t>
      </w:r>
      <w:r>
        <w:t>.[</w:t>
      </w:r>
      <w:r>
        <w:t xml:space="preserve">National Bureau of Statistics. Industrial product data for the Tibetan Autonomous Region (1956-2016).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