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冰芯同位素与净积累数据集（1900-2011）</w:t>
      </w:r>
    </w:p>
    <w:p>
      <w:r>
        <w:rPr>
          <w:sz w:val="22"/>
        </w:rPr>
        <w:t>英文标题：Ice core δ18O and accumulations dataset (1900-2011)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众多反映气候环境变化的指标中，冰芯稳定同位素指标是冰芯记录研究中必不可少的参数，是恢复过去气候变化最可靠的手段和最有效的途径之一。冰芯积累量是冰川上降水量的直接记录，而且高分辨率冰芯记录保证了降水记录的连续性。因此，冰芯记录提供了一种恢复降水量变化的有效手段。从青藏高原钻取的冰芯同位素和积累量可用来重建温度和降水变化，是很好的气候环境记录。本数据集提供了青藏高原冰芯同位素和积累量数据，为研究青藏高原的气候变化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1900-2011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徐柏青. 冰芯同位素与净积累数据集（1900-2011）. 时空三极环境大数据平台, DOI:10.11888/Glacio.tpdc.270237, CSTR:18406.11.Glacio.tpdc.270237, </w:t>
      </w:r>
      <w:r>
        <w:t>2019</w:t>
      </w:r>
      <w:r>
        <w:t>.[</w:t>
      </w:r>
      <w:r>
        <w:t xml:space="preserve">XU   Baiqing. Ice core δ18O and accumulations dataset (1900-2011). A Big Earth Data Platform for Three Poles, DOI:10.11888/Glacio.tpdc.270237, CSTR:18406.11.Glacio.tpdc.270237,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徐柏青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baiqing@itpcas.ac.cn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