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中国典型铁稀土建造型和碳酸岩型稀土矿地球化学数据集（2017-2021）</w:t>
      </w:r>
    </w:p>
    <w:p>
      <w:r>
        <w:rPr>
          <w:sz w:val="22"/>
        </w:rPr>
        <w:t>英文标题：Geochemical data set of typical Fe-REE formation and carbonatite type REE deposits in China (2017-2021)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主要来自于中国典型铁稀土建造型和碳酸岩型稀土矿，如北部的白云鄂博稀土矿、中部的秦岭造山带中稀土矿、西南部的冕宁-德昌稀土矿带和康滇地区矿。我们对这些矿床中的岩体或矿石进行了原位微区U-Pb或U-Th-Pb定年、全岩主微量元素、矿物原位主微量元素和Sr-Nd-O-S同位素以及流体包裹体测温分析。其中，全岩主量元素主要通过XRF测得，全岩微量元素主要通过ICP-MS测得，U-Pb和U-Th-Pb定年以及矿物原位微量元素主要通过LA-ICP-MS获得，矿物的主量元素主要通过EPMA获得，矿物的Sr-Nd-O-S同位素主要通过TIMS、SIMS和LA-MC-ICP-MS获得，流体包裹体测温主要通过冷热台和激光拉曼获得。基于这些数据，主要讨论：（1）铁-稀土建造型稀土矿床的形成机制和矿床模型；（2）铁-稀土建造型稀土矿床深部矿化的浅部表征；（3）碱性岩-碳酸岩型稀土矿床深部矿化的浅部表征；（4）典型矿化异常区成矿潜力预测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激光剥蚀等离子质谱</w:t>
      </w:r>
      <w:r>
        <w:t>,</w:t>
      </w:r>
      <w:r>
        <w:rPr>
          <w:sz w:val="22"/>
        </w:rPr>
        <w:t>岩石/矿物</w:t>
      </w:r>
      <w:r>
        <w:t>,</w:t>
      </w:r>
      <w:r>
        <w:rPr>
          <w:sz w:val="22"/>
        </w:rPr>
        <w:t>硫化物</w:t>
      </w:r>
      <w:r>
        <w:t>,</w:t>
      </w:r>
      <w:r>
        <w:rPr>
          <w:sz w:val="22"/>
        </w:rPr>
        <w:t>S同位素</w:t>
      </w:r>
      <w:r>
        <w:t>,</w:t>
      </w:r>
      <w:r>
        <w:rPr>
          <w:sz w:val="22"/>
        </w:rPr>
        <w:t>地球化学</w:t>
      </w:r>
      <w:r>
        <w:t>,</w:t>
      </w:r>
      <w:r>
        <w:rPr>
          <w:sz w:val="22"/>
        </w:rPr>
        <w:t>电子探针</w:t>
      </w:r>
      <w:r>
        <w:t>,</w:t>
      </w:r>
      <w:r>
        <w:rPr>
          <w:sz w:val="22"/>
        </w:rPr>
        <w:t>流体包裹体</w:t>
      </w:r>
      <w:r>
        <w:t>,</w:t>
      </w:r>
      <w:r>
        <w:rPr>
          <w:sz w:val="22"/>
        </w:rPr>
        <w:t>碳酸岩</w:t>
      </w:r>
      <w:r>
        <w:t>,</w:t>
      </w:r>
      <w:r>
        <w:rPr>
          <w:sz w:val="22"/>
        </w:rPr>
        <w:t>锆石U-Pb定年</w:t>
      </w:r>
      <w:r>
        <w:t>,</w:t>
      </w:r>
      <w:r>
        <w:rPr>
          <w:sz w:val="22"/>
        </w:rPr>
        <w:t>矿床地球化学</w:t>
      </w:r>
      <w:r>
        <w:t>,</w:t>
      </w:r>
      <w:r>
        <w:rPr>
          <w:sz w:val="22"/>
        </w:rPr>
        <w:t>同位素地球化学</w:t>
        <w:br/>
      </w:r>
      <w:r>
        <w:rPr>
          <w:sz w:val="22"/>
        </w:rPr>
        <w:t>学科关键词：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康滇IOCG矿</w:t>
      </w:r>
      <w:r>
        <w:t xml:space="preserve">, </w:t>
      </w:r>
      <w:r>
        <w:rPr>
          <w:sz w:val="22"/>
        </w:rPr>
        <w:t>秦岭稀土矿</w:t>
      </w:r>
      <w:r>
        <w:t xml:space="preserve">, </w:t>
      </w:r>
      <w:r>
        <w:rPr>
          <w:sz w:val="22"/>
        </w:rPr>
        <w:t>冕宁-德昌稀土矿</w:t>
      </w:r>
      <w:r>
        <w:t xml:space="preserve">, </w:t>
      </w:r>
      <w:r>
        <w:rPr>
          <w:sz w:val="22"/>
        </w:rPr>
        <w:t>白云鄂博稀土矿</w:t>
        <w:br/>
      </w:r>
      <w:r>
        <w:rPr>
          <w:sz w:val="22"/>
        </w:rPr>
        <w:t>时间关键词：</w:t>
      </w:r>
      <w:r>
        <w:rPr>
          <w:sz w:val="22"/>
        </w:rPr>
        <w:t>古生代</w:t>
      </w:r>
      <w:r>
        <w:t xml:space="preserve">, </w:t>
      </w:r>
      <w:r>
        <w:rPr>
          <w:sz w:val="22"/>
        </w:rPr>
        <w:t>新生代</w:t>
      </w:r>
      <w:r>
        <w:t xml:space="preserve">, </w:t>
      </w:r>
      <w:r>
        <w:rPr>
          <w:sz w:val="22"/>
        </w:rPr>
        <w:t>中生代</w:t>
      </w:r>
      <w:r>
        <w:t xml:space="preserve">, </w:t>
      </w:r>
      <w:r>
        <w:rPr>
          <w:sz w:val="22"/>
        </w:rPr>
        <w:t>中元古代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3.文件大小：1.97MB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北：41.6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西：101.3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东：112.82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南：24.05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陈伟, 杨奎锋, 许德如, 刘玉龙, 张伟, 刘磊, 马荣林. 中国典型铁稀土建造型和碳酸岩型稀土矿地球化学数据集（2017-2021）. 时空三极环境大数据平台, DOI:10.11888/Geo.tpdc.271576, CSTR:18406.11.Geo.tpdc.271576, </w:t>
      </w:r>
      <w:r>
        <w:t>2021</w:t>
      </w:r>
      <w:r>
        <w:t>.[</w:t>
      </w:r>
      <w:r>
        <w:t xml:space="preserve">CHEN   Wei, YANG   Kuifeng, LIU   Lei, XU   Deru, ZHANG   Wei, MA   Ronglin, LIU   Yulong. Geochemical data set of typical Fe-REE formation and carbonatite type REE deposits in China (2017-2021). A Big Earth Data Platform for Three Poles, DOI:10.11888/Geo.tpdc.271576, CSTR:18406.11.Geo.tpdc.271576,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S., Fan, H.R., Yang, K.F., Hu, F.F., Wang, K.Y., Chen, F.K., &amp; Yang, Y.H. (2018). Mesoproterozoic and Paleozoic hydrothermal metasomatism in the giant Bayan Obo REE-Nb-Fe deposit. Precambrian Research, 311, 228–246.</w:t>
        <w:br/>
        <w:br/>
      </w:r>
      <w:r>
        <w:t>Liu, S., Fan, H.R., Yang, K.F., Hu, F.F., Rusk, B., Liu, X., &amp; Li, X.C. (2018). Fenitization in the giant Bayan Obo   REE-Nb-Fe deposit: Implication for REE mineralization. Ore Geology Reviews, 94, 290–309.</w:t>
        <w:br/>
        <w:br/>
      </w:r>
      <w:r>
        <w:t>Zhang, W., Chen, W.T., Gao, J.F., Chen, H.K., &amp; Li, J.H. (2019). Two episodes of REE mineralization in the Qinling Orogenic Belt, Central China: in-situ U-Th-Pb dating of bastnäsite and monazite. Mineralium Deposita, 54, 1265–1280.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稀土元素成矿系统与资源基地深部探测（2017YFC0602300）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陈伟</w:t>
        <w:br/>
      </w:r>
      <w:r>
        <w:rPr>
          <w:sz w:val="22"/>
        </w:rPr>
        <w:t xml:space="preserve">单位: </w:t>
      </w:r>
      <w:r>
        <w:rPr>
          <w:sz w:val="22"/>
        </w:rPr>
        <w:t>中国科学院地球化学研究所</w:t>
        <w:br/>
      </w:r>
      <w:r>
        <w:rPr>
          <w:sz w:val="22"/>
        </w:rPr>
        <w:t xml:space="preserve">电子邮件: </w:t>
      </w:r>
      <w:r>
        <w:rPr>
          <w:sz w:val="22"/>
        </w:rPr>
        <w:t>chenwei@mail.gyig.ac.cn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杨奎锋</w:t>
        <w:br/>
      </w:r>
      <w:r>
        <w:rPr>
          <w:sz w:val="22"/>
        </w:rPr>
        <w:t xml:space="preserve">单位: </w:t>
      </w:r>
      <w:r>
        <w:rPr>
          <w:sz w:val="22"/>
        </w:rPr>
        <w:t>中国科学院地质与地球物理研究所</w:t>
        <w:br/>
      </w:r>
      <w:r>
        <w:rPr>
          <w:sz w:val="22"/>
        </w:rPr>
        <w:t xml:space="preserve">电子邮件: </w:t>
      </w:r>
      <w:r>
        <w:rPr>
          <w:sz w:val="22"/>
        </w:rPr>
        <w:t>yangkuifeng@mail.iggcas.ac.cn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许德如</w:t>
        <w:br/>
      </w:r>
      <w:r>
        <w:rPr>
          <w:sz w:val="22"/>
        </w:rPr>
        <w:t xml:space="preserve">单位: </w:t>
      </w:r>
      <w:r>
        <w:rPr>
          <w:sz w:val="22"/>
        </w:rPr>
        <w:t>东华理工大学</w:t>
        <w:br/>
      </w:r>
      <w:r>
        <w:rPr>
          <w:sz w:val="22"/>
        </w:rPr>
        <w:t xml:space="preserve">电子邮件: </w:t>
      </w:r>
      <w:r>
        <w:rPr>
          <w:sz w:val="22"/>
        </w:rPr>
        <w:t>xuderu@ecit.cn</w:t>
        <w:br/>
        <w:br/>
      </w:r>
      <w:r>
        <w:rPr>
          <w:sz w:val="22"/>
        </w:rPr>
        <w:t xml:space="preserve">姓名: </w:t>
      </w:r>
      <w:r>
        <w:rPr>
          <w:sz w:val="22"/>
        </w:rPr>
        <w:t>刘玉龙</w:t>
        <w:br/>
      </w:r>
      <w:r>
        <w:rPr>
          <w:sz w:val="22"/>
        </w:rPr>
        <w:t xml:space="preserve">单位: </w:t>
      </w:r>
      <w:r>
        <w:rPr>
          <w:sz w:val="22"/>
        </w:rPr>
        <w:t>中国科学院广州地球化学研究所</w:t>
        <w:br/>
      </w:r>
      <w:r>
        <w:rPr>
          <w:sz w:val="22"/>
        </w:rPr>
        <w:t xml:space="preserve">电子邮件: </w:t>
      </w:r>
      <w:r>
        <w:rPr>
          <w:sz w:val="22"/>
        </w:rPr>
        <w:t>ylliu@gig.ac.cn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张伟</w:t>
        <w:br/>
      </w:r>
      <w:r>
        <w:rPr>
          <w:sz w:val="22"/>
        </w:rPr>
        <w:t xml:space="preserve">单位: </w:t>
      </w:r>
      <w:r>
        <w:rPr>
          <w:sz w:val="22"/>
        </w:rPr>
        <w:t>中国科学院地球化学研究所</w:t>
        <w:br/>
      </w:r>
      <w:r>
        <w:rPr>
          <w:sz w:val="22"/>
        </w:rPr>
        <w:t xml:space="preserve">电子邮件: </w:t>
      </w:r>
      <w:r>
        <w:rPr>
          <w:sz w:val="22"/>
        </w:rPr>
        <w:t>zhangwei@mail.gyig.ac.cn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刘磊</w:t>
        <w:br/>
      </w:r>
      <w:r>
        <w:rPr>
          <w:sz w:val="22"/>
        </w:rPr>
        <w:t xml:space="preserve">单位: </w:t>
      </w:r>
      <w:r>
        <w:rPr>
          <w:sz w:val="22"/>
        </w:rPr>
        <w:t>中国科学院地球化学研究所</w:t>
        <w:br/>
      </w:r>
      <w:r>
        <w:rPr>
          <w:sz w:val="22"/>
        </w:rPr>
        <w:t xml:space="preserve">电子邮件: </w:t>
      </w:r>
      <w:r>
        <w:rPr>
          <w:sz w:val="22"/>
        </w:rPr>
        <w:t>liulei@mail.gyig.ac.cn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马荣林</w:t>
        <w:br/>
      </w:r>
      <w:r>
        <w:rPr>
          <w:sz w:val="22"/>
        </w:rPr>
        <w:t xml:space="preserve">单位: </w:t>
      </w:r>
      <w:r>
        <w:rPr>
          <w:sz w:val="22"/>
        </w:rPr>
        <w:t>中国科学院地球化学研究所</w:t>
        <w:br/>
      </w:r>
      <w:r>
        <w:rPr>
          <w:sz w:val="22"/>
        </w:rPr>
        <w:t xml:space="preserve">电子邮件: </w:t>
      </w:r>
      <w:r>
        <w:rPr>
          <w:sz w:val="22"/>
        </w:rPr>
        <w:t>maronglin@mail.gyig.ac.cn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