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青海省一二三产业总产出指数（1952-1998）</w:t>
      </w:r>
    </w:p>
    <w:p>
      <w:r>
        <w:rPr>
          <w:sz w:val="22"/>
        </w:rPr>
        <w:t>英文标题：Total output index of primary, secondary and tertiary industries in Qinghai Province (1952-1998)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-1998年青海省一二三产业总产出指数，数据是按年份进行划分的。数据整理自青海省统计局发布的青海省统计年鉴。数据集包含3个数据表，分别为：一二三产业总产出1952-1998年.xls，一二三产业总产出指数(以1952年为100)1952-1998年.xls，一二三产业总产出指数(以上年为100)1952-1998年.xls。数据表结构相同。例如1952-1998年的数据表共有9个字段：</w:t>
        <w:br/>
        <w:t>字段1：年份</w:t>
        <w:br/>
        <w:t>字段2：总产出</w:t>
        <w:br/>
        <w:t>字段3：第一产业</w:t>
        <w:br/>
        <w:t>字段4：第二产业</w:t>
        <w:br/>
        <w:t>字段5：工业</w:t>
        <w:br/>
        <w:t>字段6：建筑业</w:t>
        <w:br/>
        <w:t>字段7：第三产业</w:t>
        <w:br/>
        <w:t>字段8：运输邮电业</w:t>
        <w:br/>
        <w:t>字段9：商业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产出指数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第一、第二、第三产业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1998-12-30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青海省一二三产业总产出指数（1952-1998）. 时空三极环境大数据平台, </w:t>
      </w:r>
      <w:r>
        <w:t>2021</w:t>
      </w:r>
      <w:r>
        <w:t>.[</w:t>
      </w:r>
      <w:r>
        <w:t xml:space="preserve">Qinghai Provincial Bureau of Statistics. Total output index of primary, secondary and tertiary industries in Qinghai Province (1952-1998).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