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第三极地区冰川厚度数据（2018-2021）</w:t>
      </w:r>
    </w:p>
    <w:p>
      <w:r>
        <w:rPr>
          <w:sz w:val="22"/>
        </w:rPr>
        <w:t>英文标题：Glacier thickness data in the third polar region (2018-2021)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</w:t>
        <w:tab/>
        <w:t>数据内容（包括的要素及意义）</w:t>
        <w:br/>
        <w:t>冰川厚度即冰川表面与冰川底部间的垂直距离。冰川厚度的分布不仅受冰川规模与冰下地形控制，同时也随着冰川对气候响应阶段不同而变化。数据包含冰川测线经纬度、高程、单点厚度、测量冰川冰体总储量、测量仪器型号等信息。</w:t>
        <w:br/>
        <w:br/>
        <w:t>2.</w:t>
        <w:tab/>
        <w:t>数据来源与加工方法</w:t>
        <w:br/>
        <w:t>冰川厚度主要来源于钻孔和探地雷达测厚（Ground-Penetrating Radar, GPR）。钻孔法即在冰面进行钻孔至冰下基岩，从而获得单点的冰川厚度；冰川雷达测厚技术则能精确地测量出测线上冰川厚度的连续分布，同时获取冰下基岩的地形特征，从而为冰川储量估算和冰川动力学研究提供必要的参数</w:t>
        <w:br/>
        <w:br/>
        <w:t>3.</w:t>
        <w:tab/>
        <w:t>数据质量描述</w:t>
        <w:br/>
        <w:t>冰川钻孔数据精度达到分米级。GPR雷达测厚由于冰川性质及底界面雷达信号强度差异，测厚精度理论上在5%-15%之间，。</w:t>
        <w:br/>
        <w:br/>
        <w:t>4.</w:t>
        <w:tab/>
        <w:t>数据应用成果与前景</w:t>
        <w:br/>
        <w:t>冰川厚度是获取冰下地形和冰川储量信息的先决条件。在冰川动力学数值模拟与模型研究中，冰川厚度是一个重要的基本输入参数。同时，冰川储量是表征冰川规模和冰川水资源状况的最直接参数，不仅对冰川水资源的准确评估和合理规划及有效利用十分重要，更对于区域社会经济发展和生态安全具有重要和深远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冰川厚度</w:t>
      </w:r>
      <w:r>
        <w:t>,</w:t>
      </w:r>
      <w:r>
        <w:rPr>
          <w:sz w:val="22"/>
        </w:rPr>
        <w:t>冰川变化</w:t>
      </w:r>
      <w:r>
        <w:t>,</w:t>
      </w:r>
      <w:r>
        <w:rPr>
          <w:sz w:val="22"/>
        </w:rPr>
        <w:t>冰川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第三极</w:t>
      </w:r>
      <w:r>
        <w:t xml:space="preserve">, </w:t>
      </w:r>
      <w:r>
        <w:rPr>
          <w:sz w:val="22"/>
        </w:rPr>
        <w:t>天山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2018-2021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北：49.12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西：74.82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东：101.83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2018-03-14 16:00:00+00:00</w:t>
      </w:r>
      <w:r>
        <w:rPr>
          <w:sz w:val="22"/>
        </w:rPr>
        <w:t>--</w:t>
      </w:r>
      <w:r>
        <w:rPr>
          <w:sz w:val="22"/>
        </w:rPr>
        <w:t>2021-05-24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邬光剑. 第三极地区冰川厚度数据（2018-2021）. 时空三极环境大数据平台, DOI:10.11888/Glacio.tpdc.271332, CSTR:18406.11.Glacio.tpdc.271332, </w:t>
      </w:r>
      <w:r>
        <w:t>2021</w:t>
      </w:r>
      <w:r>
        <w:t>.[</w:t>
      </w:r>
      <w:r>
        <w:t xml:space="preserve">WU Guangjian. Glacier thickness data in the third polar region (2018-2021). A Big Earth Data Platform for Three Poles, DOI:10.11888/Glacio.tpdc.271332, CSTR:18406.11.Glacio.tpdc.271332,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邬光剑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wugj@itpcas.ac.cn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