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青海省主要地区平均气温（1998-2016）</w:t>
      </w:r>
    </w:p>
    <w:p>
      <w:r>
        <w:rPr>
          <w:sz w:val="22"/>
        </w:rPr>
        <w:t>英文标题：The average temperature of main areas in Qinghai Province (1998-2016)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包含了青海省1998-2016年西宁、海东、门源、黄南、海南、果洛、玉树、海西等主要地区平均气温数据。数据整理自统计年鉴： 《青海社会经济统计年鉴》和《青海统计年鉴》，精度同数据所摘取的统计年鉴。</w:t>
        <w:br/>
        <w:t>数据表记录了青海省8个地区每个月及每年的平均温度。</w:t>
        <w:br/>
        <w:t>单位：摄氏度。</w:t>
        <w:br/>
        <w:t>数据集主要应用于地理学、社会经济研究。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1998-2016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1998-01-16 16:00:00+00:00</w:t>
      </w:r>
      <w:r>
        <w:rPr>
          <w:sz w:val="22"/>
        </w:rPr>
        <w:t>--</w:t>
      </w:r>
      <w:r>
        <w:rPr>
          <w:sz w:val="22"/>
        </w:rPr>
        <w:t>2017-01-15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青海省主要地区平均气温（1998-2016）. 时空三极环境大数据平台, </w:t>
      </w:r>
      <w:r>
        <w:t>2018</w:t>
      </w:r>
      <w:r>
        <w:t>.[</w:t>
      </w:r>
      <w:r>
        <w:t xml:space="preserve">Qinghai Provincial Bureau of Statistics. The average temperature of main areas in Qinghai Province (1998-2016).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