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葫芦沟流域冻土冻结深度数据集（2011）</w:t>
      </w:r>
    </w:p>
    <w:p>
      <w:r>
        <w:rPr>
          <w:sz w:val="22"/>
        </w:rPr>
        <w:t>英文标题：Frozen depth of frozen ground in Hulugou sub-basin of the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此数据集是祁连站2011年1月1日—2011年12月31日人工观测冻土冻结深度数据集，每日08时观测。</w:t>
        <w:br/>
        <w:t>2.数据内容：</w:t>
        <w:br/>
        <w:t>数据内容为冻土器冻结深度数据集。冻土观测是利用灌注在橡皮内管中水的冻结深度 (长度 )作为记录的，根据埋入土中的冻土器内水结冰的部位和长度，来测定冻结层次及其上限和下限深度。以厘米（cm）为单位，取整数，小数四舍五入。每天0 8时观测 1次。</w:t>
        <w:br/>
        <w:t>3.时空范围：</w:t>
        <w:br/>
        <w:t>地理坐标：经度：99°53′E；纬度：38°16′N；海拔：2981.0m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冻结深度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</w:r>
      <w:r>
        <w:t xml:space="preserve">, </w:t>
      </w:r>
      <w:r>
        <w:rPr>
          <w:sz w:val="22"/>
        </w:rPr>
        <w:t>人工气象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2011-01-13 14:20:00+00:00</w:t>
      </w:r>
      <w:r>
        <w:rPr>
          <w:sz w:val="22"/>
        </w:rPr>
        <w:t>--</w:t>
      </w:r>
      <w:r>
        <w:rPr>
          <w:sz w:val="22"/>
        </w:rPr>
        <w:t>2012-01-12 14:21:00+00:00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葫芦沟流域冻土冻结深度数据集（2011）. 时空三极环境大数据平台, DOI:10.3972/heihe.086.2013.db, CSTR:18406.11.heihe.086.2013.db, </w:t>
      </w:r>
      <w:r>
        <w:t>2015</w:t>
      </w:r>
      <w:r>
        <w:t>.[</w:t>
      </w:r>
      <w:r>
        <w:t xml:space="preserve">Frozen depth of frozen ground in Hulugou sub-basin of the Heihe River Basin (2011). A Big Earth Data Platform for Three Poles, DOI:10.3972/heihe.086.2013.db, CSTR:18406.11.heihe.086.2013.db,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